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43D3" w14:textId="77777777" w:rsidR="00302E79" w:rsidRPr="00173F4D" w:rsidRDefault="0006282E">
      <w:pPr>
        <w:pStyle w:val="Heading2"/>
        <w:spacing w:before="74"/>
        <w:ind w:left="2612" w:right="2571" w:firstLine="0"/>
        <w:jc w:val="center"/>
        <w:rPr>
          <w:sz w:val="24"/>
          <w:szCs w:val="24"/>
        </w:rPr>
      </w:pPr>
      <w:r w:rsidRPr="00173F4D">
        <w:rPr>
          <w:sz w:val="24"/>
          <w:szCs w:val="24"/>
        </w:rPr>
        <w:t>UNITED</w:t>
      </w:r>
      <w:r w:rsidRPr="00173F4D">
        <w:rPr>
          <w:spacing w:val="-8"/>
          <w:sz w:val="24"/>
          <w:szCs w:val="24"/>
        </w:rPr>
        <w:t xml:space="preserve"> </w:t>
      </w:r>
      <w:r w:rsidRPr="00173F4D">
        <w:rPr>
          <w:sz w:val="24"/>
          <w:szCs w:val="24"/>
        </w:rPr>
        <w:t>STATES</w:t>
      </w:r>
      <w:r w:rsidRPr="00173F4D">
        <w:rPr>
          <w:spacing w:val="-5"/>
          <w:sz w:val="24"/>
          <w:szCs w:val="24"/>
        </w:rPr>
        <w:t xml:space="preserve"> </w:t>
      </w:r>
      <w:r w:rsidRPr="00173F4D">
        <w:rPr>
          <w:sz w:val="24"/>
          <w:szCs w:val="24"/>
        </w:rPr>
        <w:t>JUDO</w:t>
      </w:r>
      <w:r w:rsidRPr="00173F4D">
        <w:rPr>
          <w:spacing w:val="-6"/>
          <w:sz w:val="24"/>
          <w:szCs w:val="24"/>
        </w:rPr>
        <w:t xml:space="preserve"> </w:t>
      </w:r>
      <w:r w:rsidRPr="00173F4D">
        <w:rPr>
          <w:sz w:val="24"/>
          <w:szCs w:val="24"/>
        </w:rPr>
        <w:t>FEDERATION</w:t>
      </w:r>
      <w:r w:rsidRPr="00173F4D">
        <w:rPr>
          <w:spacing w:val="-6"/>
          <w:sz w:val="24"/>
          <w:szCs w:val="24"/>
        </w:rPr>
        <w:t xml:space="preserve"> </w:t>
      </w:r>
      <w:r w:rsidRPr="00173F4D">
        <w:rPr>
          <w:sz w:val="24"/>
          <w:szCs w:val="24"/>
          <w:u w:val="single"/>
        </w:rPr>
        <w:t>BOARD</w:t>
      </w:r>
      <w:r w:rsidRPr="00173F4D">
        <w:rPr>
          <w:spacing w:val="-6"/>
          <w:sz w:val="24"/>
          <w:szCs w:val="24"/>
          <w:u w:val="single"/>
        </w:rPr>
        <w:t xml:space="preserve"> </w:t>
      </w:r>
      <w:r w:rsidRPr="00173F4D">
        <w:rPr>
          <w:sz w:val="24"/>
          <w:szCs w:val="24"/>
          <w:u w:val="single"/>
        </w:rPr>
        <w:t>OF</w:t>
      </w:r>
      <w:r w:rsidRPr="00173F4D">
        <w:rPr>
          <w:spacing w:val="-6"/>
          <w:sz w:val="24"/>
          <w:szCs w:val="24"/>
          <w:u w:val="single"/>
        </w:rPr>
        <w:t xml:space="preserve"> </w:t>
      </w:r>
      <w:r w:rsidRPr="00173F4D">
        <w:rPr>
          <w:sz w:val="24"/>
          <w:szCs w:val="24"/>
          <w:u w:val="single"/>
        </w:rPr>
        <w:t>EXAMINERS</w:t>
      </w:r>
      <w:r w:rsidRPr="00173F4D">
        <w:rPr>
          <w:spacing w:val="-4"/>
          <w:sz w:val="24"/>
          <w:szCs w:val="24"/>
        </w:rPr>
        <w:t xml:space="preserve"> </w:t>
      </w:r>
      <w:r w:rsidRPr="00173F4D">
        <w:rPr>
          <w:spacing w:val="-2"/>
          <w:sz w:val="24"/>
          <w:szCs w:val="24"/>
        </w:rPr>
        <w:t>MEETING</w:t>
      </w:r>
    </w:p>
    <w:p w14:paraId="03D4FC4D" w14:textId="77777777" w:rsidR="00302E79" w:rsidRDefault="00302E79">
      <w:pPr>
        <w:pStyle w:val="BodyText"/>
        <w:spacing w:before="1"/>
      </w:pPr>
    </w:p>
    <w:p w14:paraId="1CDFD930" w14:textId="196F89C2" w:rsidR="00302E79" w:rsidRPr="00173F4D" w:rsidRDefault="001A4A29">
      <w:pPr>
        <w:pStyle w:val="BodyText"/>
        <w:ind w:left="2612" w:right="2571"/>
        <w:jc w:val="center"/>
        <w:rPr>
          <w:sz w:val="24"/>
          <w:szCs w:val="24"/>
        </w:rPr>
      </w:pPr>
      <w:r w:rsidRPr="00173F4D">
        <w:rPr>
          <w:sz w:val="24"/>
          <w:szCs w:val="24"/>
        </w:rPr>
        <w:t>Tuesday</w:t>
      </w:r>
      <w:r w:rsidR="005804F1" w:rsidRPr="00173F4D">
        <w:rPr>
          <w:sz w:val="24"/>
          <w:szCs w:val="24"/>
        </w:rPr>
        <w:t xml:space="preserve">, </w:t>
      </w:r>
      <w:r w:rsidRPr="00173F4D">
        <w:rPr>
          <w:sz w:val="24"/>
          <w:szCs w:val="24"/>
        </w:rPr>
        <w:t>November 12</w:t>
      </w:r>
      <w:r w:rsidR="005804F1" w:rsidRPr="00173F4D">
        <w:rPr>
          <w:sz w:val="24"/>
          <w:szCs w:val="24"/>
        </w:rPr>
        <w:t>, 2024</w:t>
      </w:r>
    </w:p>
    <w:p w14:paraId="3C479FDA" w14:textId="16ED3A9E" w:rsidR="005804F1" w:rsidRPr="00173F4D" w:rsidRDefault="001A4A29">
      <w:pPr>
        <w:pStyle w:val="BodyText"/>
        <w:ind w:left="2612" w:right="2571"/>
        <w:jc w:val="center"/>
        <w:rPr>
          <w:sz w:val="24"/>
          <w:szCs w:val="24"/>
        </w:rPr>
      </w:pPr>
      <w:r w:rsidRPr="00173F4D">
        <w:rPr>
          <w:sz w:val="24"/>
          <w:szCs w:val="24"/>
        </w:rPr>
        <w:t>9:0</w:t>
      </w:r>
      <w:r w:rsidR="005804F1" w:rsidRPr="00173F4D">
        <w:rPr>
          <w:sz w:val="24"/>
          <w:szCs w:val="24"/>
        </w:rPr>
        <w:t>0 am to 1</w:t>
      </w:r>
      <w:r w:rsidRPr="00173F4D">
        <w:rPr>
          <w:sz w:val="24"/>
          <w:szCs w:val="24"/>
        </w:rPr>
        <w:t>2:00</w:t>
      </w:r>
      <w:r w:rsidR="005804F1" w:rsidRPr="00173F4D">
        <w:rPr>
          <w:sz w:val="24"/>
          <w:szCs w:val="24"/>
        </w:rPr>
        <w:t xml:space="preserve"> </w:t>
      </w:r>
      <w:r w:rsidRPr="00173F4D">
        <w:rPr>
          <w:sz w:val="24"/>
          <w:szCs w:val="24"/>
        </w:rPr>
        <w:t>p</w:t>
      </w:r>
      <w:r w:rsidR="005804F1" w:rsidRPr="00173F4D">
        <w:rPr>
          <w:sz w:val="24"/>
          <w:szCs w:val="24"/>
        </w:rPr>
        <w:t>m</w:t>
      </w:r>
    </w:p>
    <w:p w14:paraId="529BB74A" w14:textId="77777777" w:rsidR="00302E79" w:rsidRPr="00173F4D" w:rsidRDefault="00302E79">
      <w:pPr>
        <w:pStyle w:val="BodyText"/>
        <w:rPr>
          <w:sz w:val="24"/>
          <w:szCs w:val="24"/>
        </w:rPr>
      </w:pPr>
    </w:p>
    <w:p w14:paraId="3AD37C35" w14:textId="5D9C7E26" w:rsidR="00302E79" w:rsidRPr="00173F4D" w:rsidRDefault="001A4A29">
      <w:pPr>
        <w:pStyle w:val="BodyText"/>
        <w:ind w:left="2612" w:right="2568"/>
        <w:jc w:val="center"/>
        <w:rPr>
          <w:sz w:val="24"/>
          <w:szCs w:val="24"/>
        </w:rPr>
      </w:pPr>
      <w:r w:rsidRPr="00173F4D">
        <w:rPr>
          <w:sz w:val="24"/>
          <w:szCs w:val="24"/>
        </w:rPr>
        <w:t>Fall</w:t>
      </w:r>
      <w:r w:rsidR="005804F1" w:rsidRPr="00173F4D">
        <w:rPr>
          <w:spacing w:val="-3"/>
          <w:sz w:val="24"/>
          <w:szCs w:val="24"/>
        </w:rPr>
        <w:t xml:space="preserve"> </w:t>
      </w:r>
      <w:r w:rsidR="005804F1" w:rsidRPr="00173F4D">
        <w:rPr>
          <w:sz w:val="24"/>
          <w:szCs w:val="24"/>
        </w:rPr>
        <w:t>Meeting</w:t>
      </w:r>
      <w:r w:rsidR="005804F1" w:rsidRPr="00173F4D">
        <w:rPr>
          <w:spacing w:val="-4"/>
          <w:sz w:val="24"/>
          <w:szCs w:val="24"/>
        </w:rPr>
        <w:t xml:space="preserve"> </w:t>
      </w:r>
      <w:r w:rsidR="005804F1" w:rsidRPr="00173F4D">
        <w:rPr>
          <w:sz w:val="24"/>
          <w:szCs w:val="24"/>
        </w:rPr>
        <w:t>in</w:t>
      </w:r>
      <w:r w:rsidR="005804F1" w:rsidRPr="00173F4D">
        <w:rPr>
          <w:spacing w:val="-4"/>
          <w:sz w:val="24"/>
          <w:szCs w:val="24"/>
        </w:rPr>
        <w:t xml:space="preserve"> </w:t>
      </w:r>
      <w:r w:rsidRPr="00173F4D">
        <w:rPr>
          <w:sz w:val="24"/>
          <w:szCs w:val="24"/>
        </w:rPr>
        <w:t>Las Vegas, Nevada</w:t>
      </w:r>
      <w:r w:rsidR="005804F1" w:rsidRPr="00173F4D">
        <w:rPr>
          <w:sz w:val="24"/>
          <w:szCs w:val="24"/>
        </w:rPr>
        <w:t xml:space="preserve"> at </w:t>
      </w:r>
      <w:r w:rsidRPr="00173F4D">
        <w:rPr>
          <w:sz w:val="24"/>
          <w:szCs w:val="24"/>
        </w:rPr>
        <w:t>Golden Nugget Hotel and Casino</w:t>
      </w:r>
    </w:p>
    <w:p w14:paraId="5E50CD6D" w14:textId="77777777" w:rsidR="00302E79" w:rsidRDefault="00302E79">
      <w:pPr>
        <w:pStyle w:val="BodyText"/>
        <w:spacing w:before="1"/>
      </w:pPr>
    </w:p>
    <w:p w14:paraId="5CE5B612" w14:textId="6781DE00" w:rsidR="00302E79" w:rsidRPr="00173F4D" w:rsidRDefault="002E67C3">
      <w:pPr>
        <w:pStyle w:val="Heading1"/>
        <w:ind w:left="2612" w:right="2571"/>
        <w:jc w:val="center"/>
        <w:rPr>
          <w:sz w:val="24"/>
          <w:szCs w:val="24"/>
        </w:rPr>
      </w:pPr>
      <w:r>
        <w:rPr>
          <w:spacing w:val="-2"/>
          <w:sz w:val="24"/>
          <w:szCs w:val="24"/>
        </w:rPr>
        <w:t>MINUTES</w:t>
      </w:r>
      <w:r w:rsidR="00283F9C">
        <w:rPr>
          <w:spacing w:val="-2"/>
          <w:sz w:val="24"/>
          <w:szCs w:val="24"/>
        </w:rPr>
        <w:t xml:space="preserve"> </w:t>
      </w:r>
    </w:p>
    <w:p w14:paraId="7386CAD2" w14:textId="235D10E2" w:rsidR="00302E79" w:rsidRPr="00173F4D" w:rsidRDefault="00302E79">
      <w:pPr>
        <w:pStyle w:val="BodyText"/>
        <w:spacing w:before="1"/>
        <w:rPr>
          <w:b/>
          <w:sz w:val="24"/>
          <w:szCs w:val="24"/>
        </w:rPr>
      </w:pPr>
    </w:p>
    <w:p w14:paraId="151FC4EA" w14:textId="1FC11629" w:rsidR="00302E79" w:rsidRPr="00173F4D" w:rsidRDefault="0006282E">
      <w:pPr>
        <w:pStyle w:val="Heading2"/>
        <w:numPr>
          <w:ilvl w:val="0"/>
          <w:numId w:val="4"/>
        </w:numPr>
        <w:tabs>
          <w:tab w:val="left" w:pos="835"/>
        </w:tabs>
        <w:ind w:hanging="719"/>
        <w:rPr>
          <w:sz w:val="24"/>
          <w:szCs w:val="24"/>
        </w:rPr>
      </w:pPr>
      <w:r w:rsidRPr="00173F4D">
        <w:rPr>
          <w:sz w:val="24"/>
          <w:szCs w:val="24"/>
        </w:rPr>
        <w:t>CALL</w:t>
      </w:r>
      <w:r w:rsidRPr="00173F4D">
        <w:rPr>
          <w:spacing w:val="-5"/>
          <w:sz w:val="24"/>
          <w:szCs w:val="24"/>
        </w:rPr>
        <w:t xml:space="preserve"> </w:t>
      </w:r>
      <w:r w:rsidRPr="00173F4D">
        <w:rPr>
          <w:sz w:val="24"/>
          <w:szCs w:val="24"/>
        </w:rPr>
        <w:t>TO</w:t>
      </w:r>
      <w:r w:rsidRPr="00173F4D">
        <w:rPr>
          <w:spacing w:val="-4"/>
          <w:sz w:val="24"/>
          <w:szCs w:val="24"/>
        </w:rPr>
        <w:t xml:space="preserve"> </w:t>
      </w:r>
      <w:r w:rsidRPr="00173F4D">
        <w:rPr>
          <w:sz w:val="24"/>
          <w:szCs w:val="24"/>
        </w:rPr>
        <w:t>ORDER,</w:t>
      </w:r>
      <w:r w:rsidRPr="00173F4D">
        <w:rPr>
          <w:spacing w:val="-4"/>
          <w:sz w:val="24"/>
          <w:szCs w:val="24"/>
        </w:rPr>
        <w:t xml:space="preserve"> </w:t>
      </w:r>
      <w:r w:rsidRPr="00173F4D">
        <w:rPr>
          <w:sz w:val="24"/>
          <w:szCs w:val="24"/>
        </w:rPr>
        <w:t>SEATING</w:t>
      </w:r>
      <w:r w:rsidRPr="00173F4D">
        <w:rPr>
          <w:spacing w:val="-4"/>
          <w:sz w:val="24"/>
          <w:szCs w:val="24"/>
        </w:rPr>
        <w:t xml:space="preserve"> </w:t>
      </w:r>
      <w:r w:rsidRPr="00173F4D">
        <w:rPr>
          <w:sz w:val="24"/>
          <w:szCs w:val="24"/>
        </w:rPr>
        <w:t>OF</w:t>
      </w:r>
      <w:r w:rsidRPr="00173F4D">
        <w:rPr>
          <w:spacing w:val="-4"/>
          <w:sz w:val="24"/>
          <w:szCs w:val="24"/>
        </w:rPr>
        <w:t xml:space="preserve"> </w:t>
      </w:r>
      <w:r w:rsidRPr="00173F4D">
        <w:rPr>
          <w:spacing w:val="-2"/>
          <w:sz w:val="24"/>
          <w:szCs w:val="24"/>
        </w:rPr>
        <w:t>DELEGATES</w:t>
      </w:r>
    </w:p>
    <w:p w14:paraId="72F51B1C" w14:textId="445D60A4" w:rsidR="00090C8B" w:rsidRPr="00173F4D" w:rsidRDefault="001F25DA" w:rsidP="004944CA">
      <w:pPr>
        <w:pStyle w:val="BodyText"/>
        <w:ind w:left="720"/>
        <w:rPr>
          <w:spacing w:val="-2"/>
          <w:sz w:val="24"/>
          <w:szCs w:val="24"/>
        </w:rPr>
      </w:pPr>
      <w:r w:rsidRPr="00173F4D">
        <w:rPr>
          <w:noProof/>
          <w:sz w:val="24"/>
          <w:szCs w:val="24"/>
        </w:rPr>
        <mc:AlternateContent>
          <mc:Choice Requires="wps">
            <w:drawing>
              <wp:anchor distT="0" distB="0" distL="0" distR="0" simplePos="0" relativeHeight="251657216" behindDoc="0" locked="0" layoutInCell="1" allowOverlap="1" wp14:anchorId="7C2C5FB2" wp14:editId="263A0EB9">
                <wp:simplePos x="0" y="0"/>
                <wp:positionH relativeFrom="page">
                  <wp:posOffset>6288996</wp:posOffset>
                </wp:positionH>
                <wp:positionV relativeFrom="paragraph">
                  <wp:posOffset>158561</wp:posOffset>
                </wp:positionV>
                <wp:extent cx="45719" cy="218631"/>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405100">
                          <a:off x="0" y="0"/>
                          <a:ext cx="45719" cy="218631"/>
                        </a:xfrm>
                        <a:prstGeom prst="rect">
                          <a:avLst/>
                        </a:prstGeom>
                      </wps:spPr>
                      <wps:txbx>
                        <w:txbxContent>
                          <w:p w14:paraId="745C0A3F" w14:textId="733E1E8B" w:rsidR="00302E79" w:rsidRDefault="0006282E">
                            <w:pPr>
                              <w:spacing w:line="235" w:lineRule="exact"/>
                              <w:rPr>
                                <w:rFonts w:ascii="Arial"/>
                                <w:sz w:val="21"/>
                              </w:rPr>
                            </w:pPr>
                            <w:r>
                              <w:rPr>
                                <w:rFonts w:ascii="Arial"/>
                                <w:color w:val="0077D4"/>
                                <w:sz w:val="21"/>
                              </w:rPr>
                              <w:t>9:00m</w:t>
                            </w:r>
                            <w:r>
                              <w:rPr>
                                <w:rFonts w:ascii="Arial"/>
                                <w:color w:val="0077D4"/>
                                <w:spacing w:val="-8"/>
                                <w:sz w:val="21"/>
                              </w:rPr>
                              <w:t xml:space="preserve"> </w:t>
                            </w:r>
                            <w:r>
                              <w:rPr>
                                <w:rFonts w:ascii="Arial"/>
                                <w:color w:val="0077D4"/>
                                <w:spacing w:val="-2"/>
                                <w:sz w:val="21"/>
                              </w:rPr>
                              <w:t>pa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C2C5FB2" id="_x0000_t202" coordsize="21600,21600" o:spt="202" path="m,l,21600r21600,l21600,xe">
                <v:stroke joinstyle="miter"/>
                <v:path gradientshapeok="t" o:connecttype="rect"/>
              </v:shapetype>
              <v:shape id="Textbox 2" o:spid="_x0000_s1026" type="#_x0000_t202" style="position:absolute;left:0;text-align:left;margin-left:495.2pt;margin-top:12.5pt;width:3.6pt;height:17.2pt;rotation:-5674216fd;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" filled="f" stroked="f">
                <v:textbox inset="0,0,0,0">
                  <w:txbxContent>
                    <w:p w14:paraId="745C0A3F" w14:textId="733E1E8B" w:rsidR="00302E79" w:rsidRDefault="0006282E">
                      <w:pPr>
                        <w:spacing w:line="235" w:lineRule="exact"/>
                        <w:rPr>
                          <w:rFonts w:ascii="Arial"/>
                          <w:sz w:val="21"/>
                        </w:rPr>
                      </w:pPr>
                      <w:r>
                        <w:rPr>
                          <w:rFonts w:ascii="Arial"/>
                          <w:color w:val="0077D4"/>
                          <w:sz w:val="21"/>
                        </w:rPr>
                        <w:t>9:00m</w:t>
                      </w:r>
                      <w:r>
                        <w:rPr>
                          <w:rFonts w:ascii="Arial"/>
                          <w:color w:val="0077D4"/>
                          <w:spacing w:val="-8"/>
                          <w:sz w:val="21"/>
                        </w:rPr>
                        <w:t xml:space="preserve"> </w:t>
                      </w:r>
                      <w:r>
                        <w:rPr>
                          <w:rFonts w:ascii="Arial"/>
                          <w:color w:val="0077D4"/>
                          <w:spacing w:val="-2"/>
                          <w:sz w:val="21"/>
                        </w:rPr>
                        <w:t>pa</w:t>
                      </w:r>
                    </w:p>
                  </w:txbxContent>
                </v:textbox>
                <w10:wrap anchorx="page"/>
              </v:shape>
            </w:pict>
          </mc:Fallback>
        </mc:AlternateContent>
      </w:r>
    </w:p>
    <w:p w14:paraId="58C51FB4" w14:textId="6F237113" w:rsidR="00302E79" w:rsidRPr="00173F4D" w:rsidRDefault="004944CA" w:rsidP="004944CA">
      <w:pPr>
        <w:pStyle w:val="BodyText"/>
        <w:ind w:left="720"/>
        <w:rPr>
          <w:spacing w:val="-2"/>
          <w:sz w:val="24"/>
          <w:szCs w:val="24"/>
        </w:rPr>
      </w:pPr>
      <w:r w:rsidRPr="00173F4D">
        <w:rPr>
          <w:spacing w:val="-2"/>
          <w:sz w:val="24"/>
          <w:szCs w:val="24"/>
        </w:rPr>
        <w:t>Delegates:</w:t>
      </w:r>
    </w:p>
    <w:p w14:paraId="1FA7635B" w14:textId="77777777" w:rsidR="003B11D5" w:rsidRPr="00173F4D" w:rsidRDefault="003B11D5" w:rsidP="004944CA">
      <w:pPr>
        <w:pStyle w:val="BodyText"/>
        <w:ind w:left="720"/>
        <w:rPr>
          <w:spacing w:val="-2"/>
          <w:sz w:val="24"/>
          <w:szCs w:val="24"/>
        </w:rPr>
      </w:pPr>
    </w:p>
    <w:p w14:paraId="3A0D4D8F" w14:textId="1297E46F" w:rsidR="005C4E61" w:rsidRPr="00173F4D" w:rsidRDefault="005C4E61" w:rsidP="004944CA">
      <w:pPr>
        <w:pStyle w:val="BodyText"/>
        <w:ind w:left="720"/>
        <w:rPr>
          <w:spacing w:val="-2"/>
          <w:sz w:val="24"/>
          <w:szCs w:val="24"/>
        </w:rPr>
      </w:pPr>
    </w:p>
    <w:p w14:paraId="05D1811F" w14:textId="2CF42B90" w:rsidR="00F638AC" w:rsidRPr="00173F4D" w:rsidRDefault="005C4E61" w:rsidP="001F25DA">
      <w:pPr>
        <w:pStyle w:val="BodyText"/>
        <w:ind w:left="720"/>
        <w:rPr>
          <w:spacing w:val="-2"/>
          <w:sz w:val="24"/>
          <w:szCs w:val="24"/>
        </w:rPr>
      </w:pPr>
      <w:r w:rsidRPr="00173F4D">
        <w:rPr>
          <w:spacing w:val="-2"/>
          <w:sz w:val="24"/>
          <w:szCs w:val="24"/>
        </w:rPr>
        <w:t>Observer</w:t>
      </w:r>
      <w:r w:rsidR="00D63FB5" w:rsidRPr="00173F4D">
        <w:rPr>
          <w:spacing w:val="-2"/>
          <w:sz w:val="24"/>
          <w:szCs w:val="24"/>
        </w:rPr>
        <w:t>s</w:t>
      </w:r>
    </w:p>
    <w:p w14:paraId="6E2B2844" w14:textId="77777777" w:rsidR="00090C8B" w:rsidRPr="00173F4D" w:rsidRDefault="00090C8B" w:rsidP="00090C8B">
      <w:pPr>
        <w:tabs>
          <w:tab w:val="left" w:pos="360"/>
          <w:tab w:val="left" w:pos="3960"/>
          <w:tab w:val="left" w:pos="7380"/>
        </w:tabs>
        <w:rPr>
          <w:rFonts w:ascii="Times" w:hAnsi="Times"/>
          <w:b/>
          <w:sz w:val="24"/>
          <w:szCs w:val="24"/>
          <w:u w:val="single"/>
        </w:rPr>
      </w:pPr>
    </w:p>
    <w:p w14:paraId="1D5E273E" w14:textId="3AE753AA" w:rsidR="00302E79" w:rsidRPr="00173F4D" w:rsidRDefault="004944CA" w:rsidP="001F25DA">
      <w:pPr>
        <w:pStyle w:val="BodyText"/>
        <w:ind w:left="720"/>
        <w:rPr>
          <w:sz w:val="24"/>
          <w:szCs w:val="24"/>
        </w:rPr>
      </w:pPr>
      <w:r w:rsidRPr="00173F4D">
        <w:rPr>
          <w:spacing w:val="-2"/>
          <w:sz w:val="24"/>
          <w:szCs w:val="24"/>
        </w:rPr>
        <w:tab/>
      </w:r>
      <w:r w:rsidRPr="00173F4D">
        <w:rPr>
          <w:spacing w:val="-2"/>
          <w:sz w:val="24"/>
          <w:szCs w:val="24"/>
        </w:rPr>
        <w:tab/>
      </w:r>
    </w:p>
    <w:p w14:paraId="401429C0" w14:textId="5B4D3DBE" w:rsidR="00302E79" w:rsidRPr="00173F4D" w:rsidRDefault="0006282E">
      <w:pPr>
        <w:pStyle w:val="ListParagraph"/>
        <w:numPr>
          <w:ilvl w:val="0"/>
          <w:numId w:val="4"/>
        </w:numPr>
        <w:tabs>
          <w:tab w:val="left" w:pos="835"/>
        </w:tabs>
        <w:ind w:hanging="719"/>
        <w:rPr>
          <w:sz w:val="24"/>
          <w:szCs w:val="24"/>
        </w:rPr>
      </w:pPr>
      <w:r w:rsidRPr="00173F4D">
        <w:rPr>
          <w:sz w:val="24"/>
          <w:szCs w:val="24"/>
        </w:rPr>
        <w:t>WELCOME</w:t>
      </w:r>
      <w:r w:rsidRPr="00173F4D">
        <w:rPr>
          <w:spacing w:val="-6"/>
          <w:sz w:val="24"/>
          <w:szCs w:val="24"/>
        </w:rPr>
        <w:t xml:space="preserve"> </w:t>
      </w:r>
      <w:r w:rsidRPr="00173F4D">
        <w:rPr>
          <w:sz w:val="24"/>
          <w:szCs w:val="24"/>
        </w:rPr>
        <w:t>BY</w:t>
      </w:r>
      <w:r w:rsidRPr="00173F4D">
        <w:rPr>
          <w:spacing w:val="-5"/>
          <w:sz w:val="24"/>
          <w:szCs w:val="24"/>
        </w:rPr>
        <w:t xml:space="preserve"> </w:t>
      </w:r>
      <w:r w:rsidRPr="00173F4D">
        <w:rPr>
          <w:sz w:val="24"/>
          <w:szCs w:val="24"/>
        </w:rPr>
        <w:t>CHAIR-</w:t>
      </w:r>
      <w:r w:rsidRPr="00173F4D">
        <w:rPr>
          <w:spacing w:val="-5"/>
          <w:sz w:val="24"/>
          <w:szCs w:val="24"/>
        </w:rPr>
        <w:t xml:space="preserve"> </w:t>
      </w:r>
      <w:r w:rsidRPr="00173F4D">
        <w:rPr>
          <w:sz w:val="24"/>
          <w:szCs w:val="24"/>
        </w:rPr>
        <w:t>Matsuo</w:t>
      </w:r>
      <w:r w:rsidRPr="00173F4D">
        <w:rPr>
          <w:spacing w:val="-4"/>
          <w:sz w:val="24"/>
          <w:szCs w:val="24"/>
        </w:rPr>
        <w:t xml:space="preserve"> </w:t>
      </w:r>
      <w:r w:rsidRPr="00173F4D">
        <w:rPr>
          <w:sz w:val="24"/>
          <w:szCs w:val="24"/>
        </w:rPr>
        <w:t>Mac</w:t>
      </w:r>
      <w:r w:rsidRPr="00173F4D">
        <w:rPr>
          <w:spacing w:val="-4"/>
          <w:sz w:val="24"/>
          <w:szCs w:val="24"/>
        </w:rPr>
        <w:t xml:space="preserve"> </w:t>
      </w:r>
      <w:r w:rsidRPr="00173F4D">
        <w:rPr>
          <w:spacing w:val="-2"/>
          <w:sz w:val="24"/>
          <w:szCs w:val="24"/>
        </w:rPr>
        <w:t>Takeda</w:t>
      </w:r>
      <w:r w:rsidR="0035753E">
        <w:rPr>
          <w:spacing w:val="-2"/>
          <w:sz w:val="24"/>
          <w:szCs w:val="24"/>
        </w:rPr>
        <w:t xml:space="preserve"> </w:t>
      </w:r>
      <w:r w:rsidR="0035753E" w:rsidRPr="00EB40C0">
        <w:rPr>
          <w:b/>
          <w:bCs/>
          <w:color w:val="FF0000"/>
          <w:spacing w:val="-2"/>
          <w:sz w:val="24"/>
          <w:szCs w:val="24"/>
        </w:rPr>
        <w:t>(09:00 PST)</w:t>
      </w:r>
    </w:p>
    <w:p w14:paraId="60927560" w14:textId="1E31C384" w:rsidR="00302E79" w:rsidRPr="00173F4D" w:rsidRDefault="0006282E">
      <w:pPr>
        <w:pStyle w:val="BodyText"/>
        <w:spacing w:before="183"/>
        <w:ind w:left="836"/>
        <w:rPr>
          <w:sz w:val="24"/>
          <w:szCs w:val="24"/>
        </w:rPr>
      </w:pPr>
      <w:r w:rsidRPr="00173F4D">
        <w:rPr>
          <w:sz w:val="24"/>
          <w:szCs w:val="24"/>
        </w:rPr>
        <w:t>Moment</w:t>
      </w:r>
      <w:r w:rsidRPr="00173F4D">
        <w:rPr>
          <w:spacing w:val="-7"/>
          <w:sz w:val="24"/>
          <w:szCs w:val="24"/>
        </w:rPr>
        <w:t xml:space="preserve"> </w:t>
      </w:r>
      <w:r w:rsidRPr="00173F4D">
        <w:rPr>
          <w:sz w:val="24"/>
          <w:szCs w:val="24"/>
        </w:rPr>
        <w:t>of</w:t>
      </w:r>
      <w:r w:rsidRPr="00173F4D">
        <w:rPr>
          <w:spacing w:val="-5"/>
          <w:sz w:val="24"/>
          <w:szCs w:val="24"/>
        </w:rPr>
        <w:t xml:space="preserve"> </w:t>
      </w:r>
      <w:r w:rsidRPr="00173F4D">
        <w:rPr>
          <w:sz w:val="24"/>
          <w:szCs w:val="24"/>
        </w:rPr>
        <w:t>silence</w:t>
      </w:r>
      <w:r w:rsidRPr="00173F4D">
        <w:rPr>
          <w:spacing w:val="-5"/>
          <w:sz w:val="24"/>
          <w:szCs w:val="24"/>
        </w:rPr>
        <w:t xml:space="preserve"> </w:t>
      </w:r>
      <w:r w:rsidRPr="00173F4D">
        <w:rPr>
          <w:sz w:val="24"/>
          <w:szCs w:val="24"/>
        </w:rPr>
        <w:t>for</w:t>
      </w:r>
      <w:r w:rsidRPr="00173F4D">
        <w:rPr>
          <w:spacing w:val="-5"/>
          <w:sz w:val="24"/>
          <w:szCs w:val="24"/>
        </w:rPr>
        <w:t xml:space="preserve"> </w:t>
      </w:r>
      <w:r w:rsidRPr="00173F4D">
        <w:rPr>
          <w:sz w:val="24"/>
          <w:szCs w:val="24"/>
        </w:rPr>
        <w:t>USJF</w:t>
      </w:r>
      <w:r w:rsidRPr="00173F4D">
        <w:rPr>
          <w:spacing w:val="-4"/>
          <w:sz w:val="24"/>
          <w:szCs w:val="24"/>
        </w:rPr>
        <w:t xml:space="preserve"> </w:t>
      </w:r>
      <w:r w:rsidR="000D4CE2" w:rsidRPr="00173F4D">
        <w:rPr>
          <w:spacing w:val="-4"/>
          <w:sz w:val="24"/>
          <w:szCs w:val="24"/>
        </w:rPr>
        <w:t xml:space="preserve">Judo </w:t>
      </w:r>
      <w:r w:rsidRPr="00173F4D">
        <w:rPr>
          <w:sz w:val="24"/>
          <w:szCs w:val="24"/>
        </w:rPr>
        <w:t>members</w:t>
      </w:r>
      <w:r w:rsidRPr="00173F4D">
        <w:rPr>
          <w:spacing w:val="-4"/>
          <w:sz w:val="24"/>
          <w:szCs w:val="24"/>
        </w:rPr>
        <w:t xml:space="preserve"> </w:t>
      </w:r>
      <w:r w:rsidRPr="00173F4D">
        <w:rPr>
          <w:sz w:val="24"/>
          <w:szCs w:val="24"/>
        </w:rPr>
        <w:t>that</w:t>
      </w:r>
      <w:r w:rsidRPr="00173F4D">
        <w:rPr>
          <w:spacing w:val="-5"/>
          <w:sz w:val="24"/>
          <w:szCs w:val="24"/>
        </w:rPr>
        <w:t xml:space="preserve"> </w:t>
      </w:r>
      <w:r w:rsidRPr="00173F4D">
        <w:rPr>
          <w:sz w:val="24"/>
          <w:szCs w:val="24"/>
        </w:rPr>
        <w:t>have</w:t>
      </w:r>
      <w:r w:rsidRPr="00173F4D">
        <w:rPr>
          <w:spacing w:val="-4"/>
          <w:sz w:val="24"/>
          <w:szCs w:val="24"/>
        </w:rPr>
        <w:t xml:space="preserve"> </w:t>
      </w:r>
      <w:r w:rsidRPr="00173F4D">
        <w:rPr>
          <w:spacing w:val="-2"/>
          <w:sz w:val="24"/>
          <w:szCs w:val="24"/>
        </w:rPr>
        <w:t>passed.</w:t>
      </w:r>
    </w:p>
    <w:p w14:paraId="6DADE0C7" w14:textId="649D946B" w:rsidR="00302E79" w:rsidRPr="00173F4D" w:rsidRDefault="0006282E">
      <w:pPr>
        <w:pStyle w:val="ListParagraph"/>
        <w:numPr>
          <w:ilvl w:val="0"/>
          <w:numId w:val="4"/>
        </w:numPr>
        <w:tabs>
          <w:tab w:val="left" w:pos="835"/>
        </w:tabs>
        <w:spacing w:before="226"/>
        <w:ind w:hanging="719"/>
        <w:rPr>
          <w:b/>
          <w:sz w:val="24"/>
          <w:szCs w:val="24"/>
        </w:rPr>
      </w:pPr>
      <w:r w:rsidRPr="00173F4D">
        <w:rPr>
          <w:sz w:val="24"/>
          <w:szCs w:val="24"/>
        </w:rPr>
        <w:t>ADOPTION</w:t>
      </w:r>
      <w:r w:rsidRPr="00173F4D">
        <w:rPr>
          <w:spacing w:val="-7"/>
          <w:sz w:val="24"/>
          <w:szCs w:val="24"/>
        </w:rPr>
        <w:t xml:space="preserve"> </w:t>
      </w:r>
      <w:r w:rsidRPr="00173F4D">
        <w:rPr>
          <w:sz w:val="24"/>
          <w:szCs w:val="24"/>
        </w:rPr>
        <w:t>OF</w:t>
      </w:r>
      <w:r w:rsidRPr="00173F4D">
        <w:rPr>
          <w:spacing w:val="-5"/>
          <w:sz w:val="24"/>
          <w:szCs w:val="24"/>
        </w:rPr>
        <w:t xml:space="preserve"> </w:t>
      </w:r>
      <w:r w:rsidRPr="00173F4D">
        <w:rPr>
          <w:sz w:val="24"/>
          <w:szCs w:val="24"/>
        </w:rPr>
        <w:t>AGENDA</w:t>
      </w:r>
      <w:r w:rsidRPr="00173F4D">
        <w:rPr>
          <w:spacing w:val="-4"/>
          <w:sz w:val="24"/>
          <w:szCs w:val="24"/>
        </w:rPr>
        <w:t xml:space="preserve"> </w:t>
      </w:r>
      <w:r w:rsidRPr="00173F4D">
        <w:rPr>
          <w:sz w:val="24"/>
          <w:szCs w:val="24"/>
        </w:rPr>
        <w:t>FOR</w:t>
      </w:r>
      <w:r w:rsidRPr="00173F4D">
        <w:rPr>
          <w:spacing w:val="-5"/>
          <w:sz w:val="24"/>
          <w:szCs w:val="24"/>
        </w:rPr>
        <w:t xml:space="preserve"> </w:t>
      </w:r>
      <w:r w:rsidR="00A65CAD" w:rsidRPr="00173F4D">
        <w:rPr>
          <w:sz w:val="24"/>
          <w:szCs w:val="24"/>
        </w:rPr>
        <w:t>November 12</w:t>
      </w:r>
      <w:r w:rsidR="001F25DA" w:rsidRPr="00173F4D">
        <w:rPr>
          <w:sz w:val="24"/>
          <w:szCs w:val="24"/>
        </w:rPr>
        <w:t>, 2024</w:t>
      </w:r>
      <w:r w:rsidR="0035753E">
        <w:rPr>
          <w:sz w:val="24"/>
          <w:szCs w:val="24"/>
        </w:rPr>
        <w:t xml:space="preserve"> - </w:t>
      </w:r>
      <w:r w:rsidR="0035753E" w:rsidRPr="00EB40C0">
        <w:rPr>
          <w:b/>
          <w:bCs/>
          <w:color w:val="FF0000"/>
          <w:sz w:val="24"/>
          <w:szCs w:val="24"/>
        </w:rPr>
        <w:t>Passed</w:t>
      </w:r>
    </w:p>
    <w:p w14:paraId="42952AA1" w14:textId="4526BB89" w:rsidR="00302E79" w:rsidRPr="0035753E" w:rsidRDefault="0006282E">
      <w:pPr>
        <w:pStyle w:val="ListParagraph"/>
        <w:numPr>
          <w:ilvl w:val="0"/>
          <w:numId w:val="4"/>
        </w:numPr>
        <w:tabs>
          <w:tab w:val="left" w:pos="835"/>
        </w:tabs>
        <w:spacing w:before="183"/>
        <w:ind w:hanging="719"/>
        <w:rPr>
          <w:b/>
          <w:sz w:val="24"/>
          <w:szCs w:val="24"/>
        </w:rPr>
      </w:pPr>
      <w:r w:rsidRPr="00173F4D">
        <w:rPr>
          <w:sz w:val="24"/>
          <w:szCs w:val="24"/>
        </w:rPr>
        <w:t>APPROVAL</w:t>
      </w:r>
      <w:r w:rsidRPr="00173F4D">
        <w:rPr>
          <w:spacing w:val="-6"/>
          <w:sz w:val="24"/>
          <w:szCs w:val="24"/>
        </w:rPr>
        <w:t xml:space="preserve"> </w:t>
      </w:r>
      <w:r w:rsidRPr="00173F4D">
        <w:rPr>
          <w:sz w:val="24"/>
          <w:szCs w:val="24"/>
        </w:rPr>
        <w:t>OF</w:t>
      </w:r>
      <w:r w:rsidRPr="00173F4D">
        <w:rPr>
          <w:spacing w:val="-4"/>
          <w:sz w:val="24"/>
          <w:szCs w:val="24"/>
        </w:rPr>
        <w:t xml:space="preserve"> </w:t>
      </w:r>
      <w:r w:rsidR="001A4A29" w:rsidRPr="00173F4D">
        <w:rPr>
          <w:sz w:val="24"/>
          <w:szCs w:val="24"/>
        </w:rPr>
        <w:t>April 6,</w:t>
      </w:r>
      <w:r w:rsidR="00A65CAD" w:rsidRPr="00173F4D">
        <w:rPr>
          <w:sz w:val="24"/>
          <w:szCs w:val="24"/>
        </w:rPr>
        <w:t xml:space="preserve"> </w:t>
      </w:r>
      <w:r w:rsidR="001A4A29" w:rsidRPr="00173F4D">
        <w:rPr>
          <w:sz w:val="24"/>
          <w:szCs w:val="24"/>
        </w:rPr>
        <w:t>2024</w:t>
      </w:r>
      <w:r w:rsidRPr="00173F4D">
        <w:rPr>
          <w:sz w:val="24"/>
          <w:szCs w:val="24"/>
        </w:rPr>
        <w:t>,</w:t>
      </w:r>
      <w:r w:rsidRPr="00173F4D">
        <w:rPr>
          <w:spacing w:val="-5"/>
          <w:sz w:val="24"/>
          <w:szCs w:val="24"/>
        </w:rPr>
        <w:t xml:space="preserve"> </w:t>
      </w:r>
      <w:r w:rsidRPr="00173F4D">
        <w:rPr>
          <w:sz w:val="24"/>
          <w:szCs w:val="24"/>
        </w:rPr>
        <w:t>MINUTES</w:t>
      </w:r>
      <w:r w:rsidRPr="00173F4D">
        <w:rPr>
          <w:spacing w:val="-4"/>
          <w:sz w:val="24"/>
          <w:szCs w:val="24"/>
        </w:rPr>
        <w:t xml:space="preserve"> </w:t>
      </w:r>
      <w:r w:rsidRPr="00173F4D">
        <w:rPr>
          <w:sz w:val="24"/>
          <w:szCs w:val="24"/>
        </w:rPr>
        <w:t>–</w:t>
      </w:r>
      <w:r w:rsidRPr="00173F4D">
        <w:rPr>
          <w:spacing w:val="-4"/>
          <w:sz w:val="24"/>
          <w:szCs w:val="24"/>
        </w:rPr>
        <w:t xml:space="preserve"> </w:t>
      </w:r>
      <w:r w:rsidR="00A65CAD" w:rsidRPr="00173F4D">
        <w:rPr>
          <w:sz w:val="24"/>
          <w:szCs w:val="24"/>
        </w:rPr>
        <w:t>Hyatt Regency Dulles, Herndon, VA</w:t>
      </w:r>
      <w:r w:rsidR="00E719FA" w:rsidRPr="00173F4D">
        <w:rPr>
          <w:sz w:val="24"/>
          <w:szCs w:val="24"/>
        </w:rPr>
        <w:t xml:space="preserve"> </w:t>
      </w:r>
      <w:r w:rsidR="00A32581" w:rsidRPr="00173F4D">
        <w:rPr>
          <w:color w:val="FF0000"/>
          <w:sz w:val="24"/>
          <w:szCs w:val="24"/>
        </w:rPr>
        <w:t>(</w:t>
      </w:r>
      <w:r w:rsidR="00E719FA" w:rsidRPr="00173F4D">
        <w:rPr>
          <w:color w:val="FF0000"/>
          <w:sz w:val="24"/>
          <w:szCs w:val="24"/>
        </w:rPr>
        <w:t>Attachment 1</w:t>
      </w:r>
      <w:r w:rsidR="00A32581" w:rsidRPr="00173F4D">
        <w:rPr>
          <w:color w:val="FF0000"/>
          <w:sz w:val="24"/>
          <w:szCs w:val="24"/>
        </w:rPr>
        <w:t>)</w:t>
      </w:r>
    </w:p>
    <w:p w14:paraId="05A18712" w14:textId="5F874E7D" w:rsidR="0035753E" w:rsidRPr="00EB40C0" w:rsidRDefault="00172145" w:rsidP="0035753E">
      <w:pPr>
        <w:pStyle w:val="ListParagraph"/>
        <w:tabs>
          <w:tab w:val="left" w:pos="835"/>
        </w:tabs>
        <w:spacing w:before="183"/>
        <w:ind w:firstLine="0"/>
        <w:rPr>
          <w:b/>
          <w:bCs/>
          <w:color w:val="FF0000"/>
          <w:sz w:val="24"/>
          <w:szCs w:val="24"/>
        </w:rPr>
      </w:pPr>
      <w:r>
        <w:rPr>
          <w:b/>
          <w:bCs/>
          <w:color w:val="FF0000"/>
          <w:sz w:val="24"/>
          <w:szCs w:val="24"/>
        </w:rPr>
        <w:t>Board m</w:t>
      </w:r>
      <w:r w:rsidR="0035753E" w:rsidRPr="00EB40C0">
        <w:rPr>
          <w:b/>
          <w:bCs/>
          <w:color w:val="FF0000"/>
          <w:sz w:val="24"/>
          <w:szCs w:val="24"/>
        </w:rPr>
        <w:t xml:space="preserve">eeting minutes approved with the correction.  </w:t>
      </w:r>
      <w:r w:rsidR="00EB40C0">
        <w:rPr>
          <w:b/>
          <w:bCs/>
          <w:color w:val="FF0000"/>
          <w:sz w:val="24"/>
          <w:szCs w:val="24"/>
        </w:rPr>
        <w:t xml:space="preserve">An Ad hoc Committee was established to study the motion to address the proposal of granting the USJF President the limited authority to award promotion ranks to any USJF member without approval of the Promotion Committee. The committee consisting of Joshua </w:t>
      </w:r>
      <w:proofErr w:type="spellStart"/>
      <w:r w:rsidR="00EB40C0">
        <w:rPr>
          <w:b/>
          <w:bCs/>
          <w:color w:val="FF0000"/>
          <w:sz w:val="24"/>
          <w:szCs w:val="24"/>
        </w:rPr>
        <w:t>Kindelberg</w:t>
      </w:r>
      <w:proofErr w:type="spellEnd"/>
      <w:r w:rsidR="00EB40C0">
        <w:rPr>
          <w:b/>
          <w:bCs/>
          <w:color w:val="FF0000"/>
          <w:sz w:val="24"/>
          <w:szCs w:val="24"/>
        </w:rPr>
        <w:t>, Kevin Tamai and Francis Glaze will be giving a report at the Spring Meeting.</w:t>
      </w:r>
    </w:p>
    <w:p w14:paraId="3CDF9593" w14:textId="64DB0CAA" w:rsidR="005C7DF4" w:rsidRPr="00173F4D" w:rsidRDefault="0006282E" w:rsidP="005C7DF4">
      <w:pPr>
        <w:pStyle w:val="ListParagraph"/>
        <w:numPr>
          <w:ilvl w:val="0"/>
          <w:numId w:val="4"/>
        </w:numPr>
        <w:tabs>
          <w:tab w:val="left" w:pos="835"/>
        </w:tabs>
        <w:spacing w:before="183"/>
        <w:ind w:hanging="719"/>
        <w:rPr>
          <w:sz w:val="24"/>
          <w:szCs w:val="24"/>
        </w:rPr>
      </w:pPr>
      <w:r w:rsidRPr="00173F4D">
        <w:rPr>
          <w:sz w:val="24"/>
          <w:szCs w:val="24"/>
        </w:rPr>
        <w:t>PROMOTION</w:t>
      </w:r>
      <w:r w:rsidRPr="00173F4D">
        <w:rPr>
          <w:spacing w:val="-9"/>
          <w:sz w:val="24"/>
          <w:szCs w:val="24"/>
        </w:rPr>
        <w:t xml:space="preserve"> </w:t>
      </w:r>
      <w:r w:rsidRPr="00173F4D">
        <w:rPr>
          <w:sz w:val="24"/>
          <w:szCs w:val="24"/>
        </w:rPr>
        <w:t>COMMITTEE</w:t>
      </w:r>
      <w:r w:rsidRPr="00173F4D">
        <w:rPr>
          <w:spacing w:val="-5"/>
          <w:sz w:val="24"/>
          <w:szCs w:val="24"/>
        </w:rPr>
        <w:t xml:space="preserve"> </w:t>
      </w:r>
      <w:r w:rsidRPr="00173F4D">
        <w:rPr>
          <w:sz w:val="24"/>
          <w:szCs w:val="24"/>
        </w:rPr>
        <w:t>REPORT</w:t>
      </w:r>
      <w:r w:rsidRPr="00173F4D">
        <w:rPr>
          <w:spacing w:val="-5"/>
          <w:sz w:val="24"/>
          <w:szCs w:val="24"/>
        </w:rPr>
        <w:t xml:space="preserve"> </w:t>
      </w:r>
      <w:r w:rsidRPr="00173F4D">
        <w:rPr>
          <w:sz w:val="24"/>
          <w:szCs w:val="24"/>
        </w:rPr>
        <w:t>OF</w:t>
      </w:r>
      <w:r w:rsidRPr="00173F4D">
        <w:rPr>
          <w:spacing w:val="-6"/>
          <w:sz w:val="24"/>
          <w:szCs w:val="24"/>
        </w:rPr>
        <w:t xml:space="preserve"> </w:t>
      </w:r>
      <w:r w:rsidRPr="00173F4D">
        <w:rPr>
          <w:sz w:val="24"/>
          <w:szCs w:val="24"/>
        </w:rPr>
        <w:t>MEETING</w:t>
      </w:r>
      <w:r w:rsidR="00EB40C0">
        <w:rPr>
          <w:sz w:val="24"/>
          <w:szCs w:val="24"/>
        </w:rPr>
        <w:t>.</w:t>
      </w:r>
      <w:r w:rsidRPr="00173F4D">
        <w:rPr>
          <w:spacing w:val="-6"/>
          <w:sz w:val="24"/>
          <w:szCs w:val="24"/>
        </w:rPr>
        <w:t xml:space="preserve"> </w:t>
      </w:r>
      <w:r w:rsidR="00E719FA" w:rsidRPr="00173F4D">
        <w:rPr>
          <w:sz w:val="24"/>
          <w:szCs w:val="24"/>
        </w:rPr>
        <w:t xml:space="preserve"> </w:t>
      </w:r>
      <w:r w:rsidR="00EB40C0">
        <w:rPr>
          <w:b/>
          <w:bCs/>
          <w:color w:val="FF0000"/>
          <w:sz w:val="24"/>
          <w:szCs w:val="24"/>
        </w:rPr>
        <w:t>Report was passed.  The report is in the November 11, 2024, promotion minutes.</w:t>
      </w:r>
    </w:p>
    <w:p w14:paraId="62DED8F2" w14:textId="77777777" w:rsidR="00315363" w:rsidRPr="00173F4D" w:rsidRDefault="00315363" w:rsidP="00D40936">
      <w:pPr>
        <w:pStyle w:val="Heading2"/>
        <w:numPr>
          <w:ilvl w:val="0"/>
          <w:numId w:val="4"/>
        </w:numPr>
        <w:tabs>
          <w:tab w:val="left" w:pos="835"/>
        </w:tabs>
        <w:ind w:hanging="719"/>
        <w:rPr>
          <w:sz w:val="24"/>
          <w:szCs w:val="24"/>
        </w:rPr>
      </w:pPr>
      <w:r w:rsidRPr="00173F4D">
        <w:rPr>
          <w:sz w:val="24"/>
          <w:szCs w:val="24"/>
        </w:rPr>
        <w:t>UNFINISHED</w:t>
      </w:r>
      <w:r w:rsidRPr="00173F4D">
        <w:rPr>
          <w:spacing w:val="-10"/>
          <w:sz w:val="24"/>
          <w:szCs w:val="24"/>
        </w:rPr>
        <w:t xml:space="preserve"> </w:t>
      </w:r>
      <w:r w:rsidRPr="00173F4D">
        <w:rPr>
          <w:spacing w:val="-2"/>
          <w:sz w:val="24"/>
          <w:szCs w:val="24"/>
        </w:rPr>
        <w:t>BUSINESS</w:t>
      </w:r>
    </w:p>
    <w:p w14:paraId="54402994" w14:textId="77777777" w:rsidR="00A32D39" w:rsidRPr="00173F4D" w:rsidRDefault="00A32D39" w:rsidP="00A32D39">
      <w:pPr>
        <w:pStyle w:val="Heading2"/>
        <w:tabs>
          <w:tab w:val="left" w:pos="835"/>
        </w:tabs>
        <w:ind w:firstLine="0"/>
        <w:rPr>
          <w:sz w:val="24"/>
          <w:szCs w:val="24"/>
        </w:rPr>
      </w:pPr>
    </w:p>
    <w:p w14:paraId="57840217" w14:textId="2106FE69" w:rsidR="00E93555" w:rsidRPr="00EB40C0" w:rsidRDefault="00315363" w:rsidP="00E93555">
      <w:pPr>
        <w:pStyle w:val="ListParagraph"/>
        <w:numPr>
          <w:ilvl w:val="1"/>
          <w:numId w:val="4"/>
        </w:numPr>
        <w:tabs>
          <w:tab w:val="left" w:pos="1194"/>
        </w:tabs>
        <w:spacing w:before="7"/>
        <w:ind w:left="1194" w:hanging="358"/>
        <w:rPr>
          <w:b/>
          <w:sz w:val="24"/>
          <w:szCs w:val="24"/>
        </w:rPr>
      </w:pPr>
      <w:r w:rsidRPr="00173F4D">
        <w:rPr>
          <w:sz w:val="24"/>
          <w:szCs w:val="24"/>
        </w:rPr>
        <w:t>Special</w:t>
      </w:r>
      <w:r w:rsidRPr="00173F4D">
        <w:rPr>
          <w:spacing w:val="-5"/>
          <w:sz w:val="24"/>
          <w:szCs w:val="24"/>
        </w:rPr>
        <w:t xml:space="preserve"> </w:t>
      </w:r>
      <w:r w:rsidRPr="00173F4D">
        <w:rPr>
          <w:sz w:val="24"/>
          <w:szCs w:val="24"/>
        </w:rPr>
        <w:t>Needs</w:t>
      </w:r>
      <w:r w:rsidRPr="00173F4D">
        <w:rPr>
          <w:spacing w:val="-5"/>
          <w:sz w:val="24"/>
          <w:szCs w:val="24"/>
        </w:rPr>
        <w:t xml:space="preserve"> </w:t>
      </w:r>
      <w:r w:rsidRPr="00173F4D">
        <w:rPr>
          <w:sz w:val="24"/>
          <w:szCs w:val="24"/>
        </w:rPr>
        <w:t>Judo</w:t>
      </w:r>
      <w:r w:rsidRPr="00173F4D">
        <w:rPr>
          <w:spacing w:val="-6"/>
          <w:sz w:val="24"/>
          <w:szCs w:val="24"/>
        </w:rPr>
        <w:t xml:space="preserve"> </w:t>
      </w:r>
      <w:r w:rsidRPr="00173F4D">
        <w:rPr>
          <w:sz w:val="24"/>
          <w:szCs w:val="24"/>
        </w:rPr>
        <w:t>Program</w:t>
      </w:r>
      <w:r w:rsidRPr="00173F4D">
        <w:rPr>
          <w:spacing w:val="-5"/>
          <w:sz w:val="24"/>
          <w:szCs w:val="24"/>
        </w:rPr>
        <w:t xml:space="preserve"> </w:t>
      </w:r>
      <w:r w:rsidRPr="00173F4D">
        <w:rPr>
          <w:sz w:val="24"/>
          <w:szCs w:val="24"/>
        </w:rPr>
        <w:t>report</w:t>
      </w:r>
      <w:r w:rsidRPr="00173F4D">
        <w:rPr>
          <w:spacing w:val="-6"/>
          <w:sz w:val="24"/>
          <w:szCs w:val="24"/>
        </w:rPr>
        <w:t xml:space="preserve"> </w:t>
      </w:r>
      <w:r w:rsidRPr="00173F4D">
        <w:rPr>
          <w:sz w:val="24"/>
          <w:szCs w:val="24"/>
        </w:rPr>
        <w:t>by</w:t>
      </w:r>
      <w:r w:rsidRPr="00173F4D">
        <w:rPr>
          <w:spacing w:val="-5"/>
          <w:sz w:val="24"/>
          <w:szCs w:val="24"/>
        </w:rPr>
        <w:t xml:space="preserve"> </w:t>
      </w:r>
      <w:r w:rsidRPr="00173F4D">
        <w:rPr>
          <w:sz w:val="24"/>
          <w:szCs w:val="24"/>
        </w:rPr>
        <w:t>Miki</w:t>
      </w:r>
      <w:r w:rsidRPr="00173F4D">
        <w:rPr>
          <w:spacing w:val="-4"/>
          <w:sz w:val="24"/>
          <w:szCs w:val="24"/>
        </w:rPr>
        <w:t xml:space="preserve"> </w:t>
      </w:r>
      <w:r w:rsidRPr="00173F4D">
        <w:rPr>
          <w:sz w:val="24"/>
          <w:szCs w:val="24"/>
        </w:rPr>
        <w:t>Takemori.</w:t>
      </w:r>
      <w:r w:rsidRPr="00173F4D">
        <w:rPr>
          <w:spacing w:val="-6"/>
          <w:sz w:val="24"/>
          <w:szCs w:val="24"/>
        </w:rPr>
        <w:t xml:space="preserve"> </w:t>
      </w:r>
      <w:r w:rsidR="00D63FB5" w:rsidRPr="00173F4D">
        <w:rPr>
          <w:b/>
          <w:color w:val="FF0000"/>
          <w:sz w:val="24"/>
          <w:szCs w:val="24"/>
        </w:rPr>
        <w:t xml:space="preserve"> </w:t>
      </w:r>
      <w:r w:rsidR="00D63FB5" w:rsidRPr="00173F4D">
        <w:rPr>
          <w:bCs/>
          <w:sz w:val="24"/>
          <w:szCs w:val="24"/>
        </w:rPr>
        <w:t>She will</w:t>
      </w:r>
      <w:r w:rsidR="00E719FA" w:rsidRPr="00173F4D">
        <w:rPr>
          <w:bCs/>
          <w:sz w:val="24"/>
          <w:szCs w:val="24"/>
        </w:rPr>
        <w:t xml:space="preserve"> be making a</w:t>
      </w:r>
      <w:r w:rsidR="004939B2" w:rsidRPr="00173F4D">
        <w:rPr>
          <w:bCs/>
          <w:sz w:val="24"/>
          <w:szCs w:val="24"/>
        </w:rPr>
        <w:t>n update</w:t>
      </w:r>
      <w:r w:rsidR="00D63FB5" w:rsidRPr="00173F4D">
        <w:rPr>
          <w:bCs/>
          <w:sz w:val="24"/>
          <w:szCs w:val="24"/>
        </w:rPr>
        <w:t xml:space="preserve"> </w:t>
      </w:r>
      <w:r w:rsidR="008D610A" w:rsidRPr="00173F4D">
        <w:rPr>
          <w:bCs/>
          <w:sz w:val="24"/>
          <w:szCs w:val="24"/>
        </w:rPr>
        <w:t>on what her</w:t>
      </w:r>
      <w:r w:rsidR="004939B2" w:rsidRPr="00173F4D">
        <w:rPr>
          <w:bCs/>
          <w:sz w:val="24"/>
          <w:szCs w:val="24"/>
        </w:rPr>
        <w:t xml:space="preserve"> committee has accomplished.</w:t>
      </w:r>
    </w:p>
    <w:p w14:paraId="066F9D9F" w14:textId="08D1FD5D" w:rsidR="00EB40C0" w:rsidRPr="001A6920" w:rsidRDefault="00EB40C0" w:rsidP="00595774">
      <w:pPr>
        <w:pStyle w:val="ListParagraph"/>
        <w:numPr>
          <w:ilvl w:val="2"/>
          <w:numId w:val="4"/>
        </w:numPr>
        <w:tabs>
          <w:tab w:val="left" w:pos="1194"/>
        </w:tabs>
        <w:spacing w:before="7"/>
        <w:rPr>
          <w:b/>
          <w:sz w:val="24"/>
          <w:szCs w:val="24"/>
        </w:rPr>
      </w:pPr>
      <w:r>
        <w:rPr>
          <w:b/>
          <w:color w:val="FF0000"/>
          <w:sz w:val="24"/>
          <w:szCs w:val="24"/>
        </w:rPr>
        <w:t>They will be creating modules of education for individuals with physical or developmental disorders; Adaptive Judo Neurodiverse Teaching</w:t>
      </w:r>
      <w:proofErr w:type="gramStart"/>
      <w:r>
        <w:rPr>
          <w:b/>
          <w:color w:val="FF0000"/>
          <w:sz w:val="24"/>
          <w:szCs w:val="24"/>
        </w:rPr>
        <w:t>:  Teaching</w:t>
      </w:r>
      <w:proofErr w:type="gramEnd"/>
      <w:r>
        <w:rPr>
          <w:b/>
          <w:color w:val="FF0000"/>
          <w:sz w:val="24"/>
          <w:szCs w:val="24"/>
        </w:rPr>
        <w:t xml:space="preserve"> </w:t>
      </w:r>
      <w:proofErr w:type="spellStart"/>
      <w:r>
        <w:rPr>
          <w:b/>
          <w:color w:val="FF0000"/>
          <w:sz w:val="24"/>
          <w:szCs w:val="24"/>
        </w:rPr>
        <w:t>Austistic</w:t>
      </w:r>
      <w:proofErr w:type="spellEnd"/>
      <w:r>
        <w:rPr>
          <w:b/>
          <w:color w:val="FF0000"/>
          <w:sz w:val="24"/>
          <w:szCs w:val="24"/>
        </w:rPr>
        <w:t xml:space="preserve"> students.  The modules will be placed </w:t>
      </w:r>
      <w:r w:rsidR="00595774">
        <w:rPr>
          <w:b/>
          <w:color w:val="FF0000"/>
          <w:sz w:val="24"/>
          <w:szCs w:val="24"/>
        </w:rPr>
        <w:t>on</w:t>
      </w:r>
      <w:r w:rsidR="00595774" w:rsidRPr="001A6920">
        <w:rPr>
          <w:b/>
          <w:color w:val="FF0000"/>
          <w:sz w:val="24"/>
          <w:szCs w:val="24"/>
        </w:rPr>
        <w:t xml:space="preserve"> </w:t>
      </w:r>
      <w:r w:rsidRPr="001A6920">
        <w:rPr>
          <w:b/>
          <w:color w:val="FF0000"/>
          <w:sz w:val="24"/>
          <w:szCs w:val="24"/>
        </w:rPr>
        <w:t xml:space="preserve">the USJF website in the future. </w:t>
      </w:r>
    </w:p>
    <w:p w14:paraId="7A671AC8" w14:textId="71F5319E" w:rsidR="00EB40C0" w:rsidRPr="00EB40C0" w:rsidRDefault="00EB40C0" w:rsidP="00EB40C0">
      <w:pPr>
        <w:pStyle w:val="ListParagraph"/>
        <w:numPr>
          <w:ilvl w:val="3"/>
          <w:numId w:val="4"/>
        </w:numPr>
        <w:tabs>
          <w:tab w:val="left" w:pos="1194"/>
        </w:tabs>
        <w:spacing w:before="7"/>
        <w:rPr>
          <w:b/>
          <w:sz w:val="24"/>
          <w:szCs w:val="24"/>
        </w:rPr>
      </w:pPr>
      <w:r>
        <w:rPr>
          <w:b/>
          <w:color w:val="FF0000"/>
          <w:sz w:val="24"/>
          <w:szCs w:val="24"/>
        </w:rPr>
        <w:t xml:space="preserve">It will cover balance, falls, fall recovery, and body movement, it will be a 30 </w:t>
      </w:r>
      <w:r w:rsidR="00595774">
        <w:rPr>
          <w:b/>
          <w:color w:val="FF0000"/>
          <w:sz w:val="24"/>
          <w:szCs w:val="24"/>
        </w:rPr>
        <w:t>-</w:t>
      </w:r>
      <w:r>
        <w:rPr>
          <w:b/>
          <w:color w:val="FF0000"/>
          <w:sz w:val="24"/>
          <w:szCs w:val="24"/>
        </w:rPr>
        <w:t>minute program- 3-4 sets of movement balance weight shifting exercise.</w:t>
      </w:r>
    </w:p>
    <w:p w14:paraId="2D52EBA6" w14:textId="6257F567" w:rsidR="00EB40C0" w:rsidRPr="0046786E" w:rsidRDefault="00EB40C0" w:rsidP="00EB40C0">
      <w:pPr>
        <w:pStyle w:val="ListParagraph"/>
        <w:numPr>
          <w:ilvl w:val="2"/>
          <w:numId w:val="4"/>
        </w:numPr>
        <w:tabs>
          <w:tab w:val="left" w:pos="1194"/>
        </w:tabs>
        <w:spacing w:before="7"/>
        <w:rPr>
          <w:b/>
          <w:sz w:val="24"/>
          <w:szCs w:val="24"/>
        </w:rPr>
      </w:pPr>
      <w:r>
        <w:rPr>
          <w:b/>
          <w:color w:val="FF0000"/>
          <w:sz w:val="24"/>
          <w:szCs w:val="24"/>
        </w:rPr>
        <w:t xml:space="preserve">Chris Watanabe: Fresno State is considering a fall study regarding before and after results with Judo falling prevention/recovery program, starting on May 2025. </w:t>
      </w:r>
    </w:p>
    <w:p w14:paraId="2BDB6F9B" w14:textId="728B9383" w:rsidR="0046786E" w:rsidRPr="00EB40C0" w:rsidRDefault="00856E87" w:rsidP="00EB40C0">
      <w:pPr>
        <w:pStyle w:val="ListParagraph"/>
        <w:numPr>
          <w:ilvl w:val="2"/>
          <w:numId w:val="4"/>
        </w:numPr>
        <w:tabs>
          <w:tab w:val="left" w:pos="1194"/>
        </w:tabs>
        <w:spacing w:before="7"/>
        <w:rPr>
          <w:b/>
          <w:sz w:val="24"/>
          <w:szCs w:val="24"/>
        </w:rPr>
      </w:pPr>
      <w:r>
        <w:rPr>
          <w:b/>
          <w:color w:val="FF0000"/>
          <w:sz w:val="24"/>
          <w:szCs w:val="24"/>
        </w:rPr>
        <w:t xml:space="preserve">Juno Kata </w:t>
      </w:r>
      <w:proofErr w:type="gramStart"/>
      <w:r>
        <w:rPr>
          <w:b/>
          <w:color w:val="FF0000"/>
          <w:sz w:val="24"/>
          <w:szCs w:val="24"/>
        </w:rPr>
        <w:t>helping</w:t>
      </w:r>
      <w:proofErr w:type="gramEnd"/>
      <w:r>
        <w:rPr>
          <w:b/>
          <w:color w:val="FF0000"/>
          <w:sz w:val="24"/>
          <w:szCs w:val="24"/>
        </w:rPr>
        <w:t xml:space="preserve"> with movement disorders</w:t>
      </w:r>
      <w:r w:rsidR="001E1363">
        <w:rPr>
          <w:b/>
          <w:color w:val="FF0000"/>
          <w:sz w:val="24"/>
          <w:szCs w:val="24"/>
        </w:rPr>
        <w:t>.</w:t>
      </w:r>
    </w:p>
    <w:p w14:paraId="1D852FFB" w14:textId="77777777" w:rsidR="00EB40C0" w:rsidRPr="00173F4D" w:rsidRDefault="00EB40C0" w:rsidP="00EB40C0">
      <w:pPr>
        <w:pStyle w:val="ListParagraph"/>
        <w:tabs>
          <w:tab w:val="left" w:pos="1194"/>
        </w:tabs>
        <w:spacing w:before="7"/>
        <w:ind w:left="1194" w:firstLine="0"/>
        <w:rPr>
          <w:b/>
          <w:sz w:val="24"/>
          <w:szCs w:val="24"/>
        </w:rPr>
      </w:pPr>
    </w:p>
    <w:p w14:paraId="384E4522" w14:textId="77777777" w:rsidR="002B4C4E" w:rsidRPr="00173F4D" w:rsidRDefault="002B4C4E" w:rsidP="002B4C4E">
      <w:pPr>
        <w:pStyle w:val="ListParagraph"/>
        <w:tabs>
          <w:tab w:val="left" w:pos="1194"/>
        </w:tabs>
        <w:spacing w:before="7"/>
        <w:ind w:left="1194" w:firstLine="0"/>
        <w:rPr>
          <w:b/>
          <w:sz w:val="24"/>
          <w:szCs w:val="24"/>
        </w:rPr>
      </w:pPr>
    </w:p>
    <w:p w14:paraId="6AEEAA2F" w14:textId="721EF8C5" w:rsidR="00A147BE" w:rsidRPr="00173F4D" w:rsidRDefault="00E93555" w:rsidP="00E93555">
      <w:pPr>
        <w:pStyle w:val="ListParagraph"/>
        <w:numPr>
          <w:ilvl w:val="1"/>
          <w:numId w:val="4"/>
        </w:numPr>
        <w:tabs>
          <w:tab w:val="left" w:pos="835"/>
        </w:tabs>
        <w:spacing w:before="82" w:line="259" w:lineRule="auto"/>
        <w:ind w:right="150"/>
        <w:rPr>
          <w:bCs/>
          <w:sz w:val="24"/>
          <w:szCs w:val="24"/>
        </w:rPr>
      </w:pPr>
      <w:r w:rsidRPr="00173F4D">
        <w:rPr>
          <w:bCs/>
          <w:sz w:val="24"/>
          <w:szCs w:val="24"/>
        </w:rPr>
        <w:t xml:space="preserve">Self-Defense Committee Report on the </w:t>
      </w:r>
      <w:r w:rsidR="00666642" w:rsidRPr="00173F4D">
        <w:rPr>
          <w:bCs/>
          <w:sz w:val="24"/>
          <w:szCs w:val="24"/>
        </w:rPr>
        <w:t>progress</w:t>
      </w:r>
      <w:r w:rsidRPr="00173F4D">
        <w:rPr>
          <w:bCs/>
          <w:sz w:val="24"/>
          <w:szCs w:val="24"/>
        </w:rPr>
        <w:t xml:space="preserve"> of the Self-Defense Certification-Chair Neil Simon </w:t>
      </w:r>
    </w:p>
    <w:p w14:paraId="244104FD" w14:textId="18E370C0" w:rsidR="00172145" w:rsidRPr="00172145" w:rsidRDefault="00172145" w:rsidP="00172145">
      <w:pPr>
        <w:pStyle w:val="ListParagraph"/>
        <w:tabs>
          <w:tab w:val="left" w:pos="1194"/>
        </w:tabs>
        <w:spacing w:before="7"/>
        <w:ind w:left="1194"/>
        <w:rPr>
          <w:b/>
          <w:color w:val="FF0000"/>
          <w:sz w:val="24"/>
          <w:szCs w:val="24"/>
        </w:rPr>
      </w:pPr>
      <w:r>
        <w:rPr>
          <w:b/>
          <w:color w:val="FF0000"/>
          <w:sz w:val="24"/>
          <w:szCs w:val="24"/>
        </w:rPr>
        <w:tab/>
      </w:r>
      <w:r w:rsidR="00EB40C0" w:rsidRPr="00EB40C0">
        <w:rPr>
          <w:b/>
          <w:color w:val="FF0000"/>
          <w:sz w:val="24"/>
          <w:szCs w:val="24"/>
        </w:rPr>
        <w:t xml:space="preserve">Course to be put on LMS.  The Alpha group will be put through the course </w:t>
      </w:r>
      <w:r>
        <w:rPr>
          <w:b/>
          <w:color w:val="FF0000"/>
          <w:sz w:val="24"/>
          <w:szCs w:val="24"/>
        </w:rPr>
        <w:t>on a</w:t>
      </w:r>
      <w:r w:rsidR="00EB40C0" w:rsidRPr="00EB40C0">
        <w:rPr>
          <w:b/>
          <w:color w:val="FF0000"/>
          <w:sz w:val="24"/>
          <w:szCs w:val="24"/>
        </w:rPr>
        <w:t xml:space="preserve"> trial</w:t>
      </w:r>
      <w:r>
        <w:rPr>
          <w:b/>
          <w:color w:val="FF0000"/>
          <w:sz w:val="24"/>
          <w:szCs w:val="24"/>
        </w:rPr>
        <w:t xml:space="preserve"> basis to determine the practicality of the course.</w:t>
      </w:r>
      <w:r w:rsidR="00EB40C0" w:rsidRPr="00EB40C0">
        <w:rPr>
          <w:b/>
          <w:color w:val="FF0000"/>
          <w:sz w:val="24"/>
          <w:szCs w:val="24"/>
        </w:rPr>
        <w:t xml:space="preserve">  Currently the </w:t>
      </w:r>
      <w:r w:rsidR="00EB40C0">
        <w:rPr>
          <w:b/>
          <w:color w:val="FF0000"/>
          <w:sz w:val="24"/>
          <w:szCs w:val="24"/>
        </w:rPr>
        <w:t>previously certified self defense instructor or trainer may apply for a 2-year ren</w:t>
      </w:r>
      <w:r>
        <w:rPr>
          <w:b/>
          <w:color w:val="FF0000"/>
          <w:sz w:val="24"/>
          <w:szCs w:val="24"/>
        </w:rPr>
        <w:t>ewal</w:t>
      </w:r>
      <w:r w:rsidRPr="00172145">
        <w:rPr>
          <w:b/>
          <w:color w:val="FF0000"/>
          <w:sz w:val="24"/>
          <w:szCs w:val="24"/>
        </w:rPr>
        <w:t>.</w:t>
      </w:r>
      <w:r w:rsidR="00422A5C">
        <w:rPr>
          <w:b/>
          <w:color w:val="FF0000"/>
          <w:sz w:val="24"/>
          <w:szCs w:val="24"/>
        </w:rPr>
        <w:t xml:space="preserve">  Post 2 years will need to com</w:t>
      </w:r>
      <w:r w:rsidR="008D0ECF">
        <w:rPr>
          <w:b/>
          <w:color w:val="FF0000"/>
          <w:sz w:val="24"/>
          <w:szCs w:val="24"/>
        </w:rPr>
        <w:t>p</w:t>
      </w:r>
      <w:r w:rsidR="00422A5C">
        <w:rPr>
          <w:b/>
          <w:color w:val="FF0000"/>
          <w:sz w:val="24"/>
          <w:szCs w:val="24"/>
        </w:rPr>
        <w:t>lete</w:t>
      </w:r>
      <w:r w:rsidR="008D0ECF">
        <w:rPr>
          <w:b/>
          <w:color w:val="FF0000"/>
          <w:sz w:val="24"/>
          <w:szCs w:val="24"/>
        </w:rPr>
        <w:t xml:space="preserve"> CEUs for certification.</w:t>
      </w:r>
      <w:r w:rsidRPr="00172145">
        <w:rPr>
          <w:b/>
          <w:color w:val="FF0000"/>
          <w:sz w:val="24"/>
          <w:szCs w:val="24"/>
        </w:rPr>
        <w:tab/>
      </w:r>
    </w:p>
    <w:p w14:paraId="162E42FE" w14:textId="0AC1A642" w:rsidR="00EB40C0" w:rsidRPr="001A6920" w:rsidRDefault="00EB40C0" w:rsidP="001A6920">
      <w:pPr>
        <w:pStyle w:val="ListParagraph"/>
        <w:tabs>
          <w:tab w:val="left" w:pos="1194"/>
        </w:tabs>
        <w:spacing w:before="7"/>
        <w:ind w:left="1194"/>
        <w:rPr>
          <w:b/>
          <w:color w:val="FF0000"/>
          <w:sz w:val="24"/>
          <w:szCs w:val="24"/>
        </w:rPr>
      </w:pPr>
    </w:p>
    <w:p w14:paraId="1C6C5634" w14:textId="4CCB4CE4" w:rsidR="00315363" w:rsidRPr="001A6920" w:rsidRDefault="00315363" w:rsidP="00472BBF">
      <w:pPr>
        <w:pStyle w:val="ListParagraph"/>
        <w:numPr>
          <w:ilvl w:val="1"/>
          <w:numId w:val="4"/>
        </w:numPr>
        <w:tabs>
          <w:tab w:val="left" w:pos="1194"/>
        </w:tabs>
        <w:spacing w:before="1" w:line="262" w:lineRule="exact"/>
        <w:ind w:left="1194" w:hanging="358"/>
        <w:rPr>
          <w:sz w:val="24"/>
          <w:szCs w:val="24"/>
        </w:rPr>
      </w:pPr>
      <w:r w:rsidRPr="00173F4D">
        <w:rPr>
          <w:sz w:val="24"/>
          <w:szCs w:val="24"/>
        </w:rPr>
        <w:t>Newaza</w:t>
      </w:r>
      <w:r w:rsidRPr="00173F4D">
        <w:rPr>
          <w:spacing w:val="-7"/>
          <w:sz w:val="24"/>
          <w:szCs w:val="24"/>
        </w:rPr>
        <w:t xml:space="preserve"> </w:t>
      </w:r>
      <w:r w:rsidRPr="00173F4D">
        <w:rPr>
          <w:sz w:val="24"/>
          <w:szCs w:val="24"/>
        </w:rPr>
        <w:t>Tournament</w:t>
      </w:r>
      <w:r w:rsidRPr="00173F4D">
        <w:rPr>
          <w:spacing w:val="-6"/>
          <w:sz w:val="24"/>
          <w:szCs w:val="24"/>
        </w:rPr>
        <w:t xml:space="preserve"> </w:t>
      </w:r>
      <w:r w:rsidRPr="00173F4D">
        <w:rPr>
          <w:sz w:val="24"/>
          <w:szCs w:val="24"/>
        </w:rPr>
        <w:t>Rules</w:t>
      </w:r>
      <w:r w:rsidRPr="00173F4D">
        <w:rPr>
          <w:spacing w:val="-6"/>
          <w:sz w:val="24"/>
          <w:szCs w:val="24"/>
        </w:rPr>
        <w:t xml:space="preserve"> </w:t>
      </w:r>
      <w:r w:rsidRPr="00173F4D">
        <w:rPr>
          <w:sz w:val="24"/>
          <w:szCs w:val="24"/>
        </w:rPr>
        <w:t>use</w:t>
      </w:r>
      <w:r w:rsidRPr="00173F4D">
        <w:rPr>
          <w:spacing w:val="-6"/>
          <w:sz w:val="24"/>
          <w:szCs w:val="24"/>
        </w:rPr>
        <w:t xml:space="preserve"> </w:t>
      </w:r>
      <w:r w:rsidRPr="00173F4D">
        <w:rPr>
          <w:sz w:val="24"/>
          <w:szCs w:val="24"/>
        </w:rPr>
        <w:t>Report</w:t>
      </w:r>
      <w:r w:rsidRPr="00173F4D">
        <w:rPr>
          <w:spacing w:val="-6"/>
          <w:sz w:val="24"/>
          <w:szCs w:val="24"/>
        </w:rPr>
        <w:t xml:space="preserve"> </w:t>
      </w:r>
      <w:r w:rsidRPr="00173F4D">
        <w:rPr>
          <w:sz w:val="24"/>
          <w:szCs w:val="24"/>
        </w:rPr>
        <w:t>by</w:t>
      </w:r>
      <w:r w:rsidRPr="00173F4D">
        <w:rPr>
          <w:spacing w:val="-6"/>
          <w:sz w:val="24"/>
          <w:szCs w:val="24"/>
        </w:rPr>
        <w:t xml:space="preserve"> </w:t>
      </w:r>
      <w:r w:rsidRPr="00173F4D">
        <w:rPr>
          <w:sz w:val="24"/>
          <w:szCs w:val="24"/>
        </w:rPr>
        <w:t>the</w:t>
      </w:r>
      <w:r w:rsidRPr="00173F4D">
        <w:rPr>
          <w:spacing w:val="-6"/>
          <w:sz w:val="24"/>
          <w:szCs w:val="24"/>
        </w:rPr>
        <w:t xml:space="preserve"> </w:t>
      </w:r>
      <w:proofErr w:type="spellStart"/>
      <w:r w:rsidRPr="00173F4D">
        <w:rPr>
          <w:sz w:val="24"/>
          <w:szCs w:val="24"/>
        </w:rPr>
        <w:t>Yudanshakai’s</w:t>
      </w:r>
      <w:proofErr w:type="spellEnd"/>
      <w:r w:rsidRPr="00173F4D">
        <w:rPr>
          <w:sz w:val="24"/>
          <w:szCs w:val="24"/>
        </w:rPr>
        <w:t>.</w:t>
      </w:r>
      <w:r w:rsidRPr="00173F4D">
        <w:rPr>
          <w:spacing w:val="-7"/>
          <w:sz w:val="24"/>
          <w:szCs w:val="24"/>
        </w:rPr>
        <w:t xml:space="preserve"> </w:t>
      </w:r>
      <w:r w:rsidR="00277B33" w:rsidRPr="00173F4D">
        <w:rPr>
          <w:spacing w:val="-7"/>
          <w:sz w:val="24"/>
          <w:szCs w:val="24"/>
        </w:rPr>
        <w:t>Keep it on agenda and follow Canada’s rules for newaza tournaments.</w:t>
      </w:r>
      <w:r w:rsidR="00666642" w:rsidRPr="00173F4D">
        <w:rPr>
          <w:spacing w:val="-7"/>
          <w:sz w:val="24"/>
          <w:szCs w:val="24"/>
        </w:rPr>
        <w:t xml:space="preserve">  Any updates?</w:t>
      </w:r>
    </w:p>
    <w:p w14:paraId="53E085E2" w14:textId="2AE00C1E" w:rsidR="00EB40C0" w:rsidRPr="001A6920" w:rsidRDefault="00EB40C0" w:rsidP="001A6920">
      <w:pPr>
        <w:pStyle w:val="ListParagraph"/>
        <w:tabs>
          <w:tab w:val="left" w:pos="1194"/>
        </w:tabs>
        <w:spacing w:before="1" w:line="262" w:lineRule="exact"/>
        <w:ind w:left="1194" w:firstLine="0"/>
        <w:rPr>
          <w:b/>
          <w:bCs/>
          <w:color w:val="FF0000"/>
          <w:sz w:val="24"/>
          <w:szCs w:val="24"/>
        </w:rPr>
      </w:pPr>
      <w:r>
        <w:rPr>
          <w:b/>
          <w:bCs/>
          <w:color w:val="FF0000"/>
          <w:spacing w:val="-7"/>
          <w:sz w:val="24"/>
          <w:szCs w:val="24"/>
        </w:rPr>
        <w:t>Follow Canada’s rule for newaza tournaments.  Some YDK have found success with the rules.  Please send any newaza tournaments rules to M. Takeda for further discussion at the Spring Meeting.  USJF has the 2019 newaza rule set for our newaza tournaments.</w:t>
      </w:r>
    </w:p>
    <w:p w14:paraId="5632842E" w14:textId="77777777" w:rsidR="00472BBF" w:rsidRPr="00173F4D" w:rsidRDefault="00472BBF" w:rsidP="00472BBF">
      <w:pPr>
        <w:pStyle w:val="ListParagraph"/>
        <w:rPr>
          <w:sz w:val="24"/>
          <w:szCs w:val="24"/>
        </w:rPr>
      </w:pPr>
    </w:p>
    <w:p w14:paraId="2208852D" w14:textId="009887D9" w:rsidR="00472BBF" w:rsidRDefault="00315363" w:rsidP="00472BBF">
      <w:pPr>
        <w:pStyle w:val="ListParagraph"/>
        <w:numPr>
          <w:ilvl w:val="1"/>
          <w:numId w:val="4"/>
        </w:numPr>
        <w:tabs>
          <w:tab w:val="left" w:pos="1193"/>
          <w:tab w:val="left" w:pos="1195"/>
        </w:tabs>
        <w:spacing w:before="1" w:line="259" w:lineRule="auto"/>
        <w:ind w:right="126"/>
        <w:rPr>
          <w:sz w:val="24"/>
          <w:szCs w:val="24"/>
        </w:rPr>
      </w:pPr>
      <w:r w:rsidRPr="00173F4D">
        <w:rPr>
          <w:sz w:val="24"/>
          <w:szCs w:val="24"/>
        </w:rPr>
        <w:t>Incorporate all actions from the 2016 to current BOE meeting minutes approved by the Board of Examiners which</w:t>
      </w:r>
      <w:r w:rsidRPr="00173F4D">
        <w:rPr>
          <w:spacing w:val="-1"/>
          <w:sz w:val="24"/>
          <w:szCs w:val="24"/>
        </w:rPr>
        <w:t xml:space="preserve"> </w:t>
      </w:r>
      <w:r w:rsidRPr="00173F4D">
        <w:rPr>
          <w:sz w:val="24"/>
          <w:szCs w:val="24"/>
        </w:rPr>
        <w:t>are</w:t>
      </w:r>
      <w:r w:rsidRPr="00173F4D">
        <w:rPr>
          <w:spacing w:val="-2"/>
          <w:sz w:val="24"/>
          <w:szCs w:val="24"/>
        </w:rPr>
        <w:t xml:space="preserve"> </w:t>
      </w:r>
      <w:r w:rsidRPr="00173F4D">
        <w:rPr>
          <w:sz w:val="24"/>
          <w:szCs w:val="24"/>
        </w:rPr>
        <w:t>equivalent</w:t>
      </w:r>
      <w:r w:rsidRPr="00173F4D">
        <w:rPr>
          <w:spacing w:val="-1"/>
          <w:sz w:val="24"/>
          <w:szCs w:val="24"/>
        </w:rPr>
        <w:t xml:space="preserve"> </w:t>
      </w:r>
      <w:r w:rsidRPr="00173F4D">
        <w:rPr>
          <w:sz w:val="24"/>
          <w:szCs w:val="24"/>
        </w:rPr>
        <w:t>to</w:t>
      </w:r>
      <w:r w:rsidRPr="00173F4D">
        <w:rPr>
          <w:spacing w:val="-1"/>
          <w:sz w:val="24"/>
          <w:szCs w:val="24"/>
        </w:rPr>
        <w:t xml:space="preserve"> </w:t>
      </w:r>
      <w:r w:rsidRPr="00173F4D">
        <w:rPr>
          <w:sz w:val="24"/>
          <w:szCs w:val="24"/>
        </w:rPr>
        <w:t>by-laws</w:t>
      </w:r>
      <w:r w:rsidRPr="00173F4D">
        <w:rPr>
          <w:spacing w:val="-2"/>
          <w:sz w:val="24"/>
          <w:szCs w:val="24"/>
        </w:rPr>
        <w:t xml:space="preserve"> </w:t>
      </w:r>
      <w:r w:rsidRPr="00173F4D">
        <w:rPr>
          <w:sz w:val="24"/>
          <w:szCs w:val="24"/>
        </w:rPr>
        <w:t>into</w:t>
      </w:r>
      <w:r w:rsidRPr="00173F4D">
        <w:rPr>
          <w:spacing w:val="-2"/>
          <w:sz w:val="24"/>
          <w:szCs w:val="24"/>
        </w:rPr>
        <w:t xml:space="preserve"> </w:t>
      </w:r>
      <w:r w:rsidRPr="00173F4D">
        <w:rPr>
          <w:sz w:val="24"/>
          <w:szCs w:val="24"/>
        </w:rPr>
        <w:t>a</w:t>
      </w:r>
      <w:r w:rsidRPr="00173F4D">
        <w:rPr>
          <w:spacing w:val="-2"/>
          <w:sz w:val="24"/>
          <w:szCs w:val="24"/>
        </w:rPr>
        <w:t xml:space="preserve"> </w:t>
      </w:r>
      <w:r w:rsidRPr="00173F4D">
        <w:rPr>
          <w:sz w:val="24"/>
          <w:szCs w:val="24"/>
        </w:rPr>
        <w:t>separate</w:t>
      </w:r>
      <w:r w:rsidRPr="00173F4D">
        <w:rPr>
          <w:spacing w:val="-3"/>
          <w:sz w:val="24"/>
          <w:szCs w:val="24"/>
        </w:rPr>
        <w:t xml:space="preserve"> </w:t>
      </w:r>
      <w:r w:rsidRPr="00173F4D">
        <w:rPr>
          <w:sz w:val="24"/>
          <w:szCs w:val="24"/>
        </w:rPr>
        <w:t>section.</w:t>
      </w:r>
      <w:r w:rsidRPr="00173F4D">
        <w:rPr>
          <w:spacing w:val="40"/>
          <w:sz w:val="24"/>
          <w:szCs w:val="24"/>
        </w:rPr>
        <w:t xml:space="preserve"> </w:t>
      </w:r>
      <w:r w:rsidRPr="00173F4D">
        <w:rPr>
          <w:sz w:val="24"/>
          <w:szCs w:val="24"/>
        </w:rPr>
        <w:t>The</w:t>
      </w:r>
      <w:r w:rsidRPr="00173F4D">
        <w:rPr>
          <w:spacing w:val="-2"/>
          <w:sz w:val="24"/>
          <w:szCs w:val="24"/>
        </w:rPr>
        <w:t xml:space="preserve"> </w:t>
      </w:r>
      <w:r w:rsidRPr="00173F4D">
        <w:rPr>
          <w:sz w:val="24"/>
          <w:szCs w:val="24"/>
        </w:rPr>
        <w:t>by-laws</w:t>
      </w:r>
      <w:r w:rsidRPr="00173F4D">
        <w:rPr>
          <w:spacing w:val="-2"/>
          <w:sz w:val="24"/>
          <w:szCs w:val="24"/>
        </w:rPr>
        <w:t xml:space="preserve"> </w:t>
      </w:r>
      <w:r w:rsidRPr="00173F4D">
        <w:rPr>
          <w:sz w:val="24"/>
          <w:szCs w:val="24"/>
        </w:rPr>
        <w:t>equivalents</w:t>
      </w:r>
      <w:r w:rsidRPr="00173F4D">
        <w:rPr>
          <w:spacing w:val="-2"/>
          <w:sz w:val="24"/>
          <w:szCs w:val="24"/>
        </w:rPr>
        <w:t xml:space="preserve"> </w:t>
      </w:r>
      <w:r w:rsidRPr="00173F4D">
        <w:rPr>
          <w:sz w:val="24"/>
          <w:szCs w:val="24"/>
        </w:rPr>
        <w:t>will</w:t>
      </w:r>
      <w:r w:rsidRPr="00173F4D">
        <w:rPr>
          <w:spacing w:val="-1"/>
          <w:sz w:val="24"/>
          <w:szCs w:val="24"/>
        </w:rPr>
        <w:t xml:space="preserve"> </w:t>
      </w:r>
      <w:r w:rsidRPr="00173F4D">
        <w:rPr>
          <w:sz w:val="24"/>
          <w:szCs w:val="24"/>
        </w:rPr>
        <w:t>be</w:t>
      </w:r>
      <w:r w:rsidRPr="00173F4D">
        <w:rPr>
          <w:spacing w:val="-2"/>
          <w:sz w:val="24"/>
          <w:szCs w:val="24"/>
        </w:rPr>
        <w:t xml:space="preserve"> </w:t>
      </w:r>
      <w:r w:rsidRPr="00173F4D">
        <w:rPr>
          <w:sz w:val="24"/>
          <w:szCs w:val="24"/>
        </w:rPr>
        <w:t>posted</w:t>
      </w:r>
      <w:r w:rsidRPr="00173F4D">
        <w:rPr>
          <w:spacing w:val="-1"/>
          <w:sz w:val="24"/>
          <w:szCs w:val="24"/>
        </w:rPr>
        <w:t xml:space="preserve"> </w:t>
      </w:r>
      <w:r w:rsidRPr="00173F4D">
        <w:rPr>
          <w:sz w:val="24"/>
          <w:szCs w:val="24"/>
        </w:rPr>
        <w:t>on</w:t>
      </w:r>
      <w:r w:rsidRPr="00173F4D">
        <w:rPr>
          <w:spacing w:val="-2"/>
          <w:sz w:val="24"/>
          <w:szCs w:val="24"/>
        </w:rPr>
        <w:t xml:space="preserve"> </w:t>
      </w:r>
      <w:r w:rsidRPr="00173F4D">
        <w:rPr>
          <w:sz w:val="24"/>
          <w:szCs w:val="24"/>
        </w:rPr>
        <w:t>the</w:t>
      </w:r>
      <w:r w:rsidRPr="00173F4D">
        <w:rPr>
          <w:spacing w:val="-2"/>
          <w:sz w:val="24"/>
          <w:szCs w:val="24"/>
        </w:rPr>
        <w:t xml:space="preserve"> </w:t>
      </w:r>
      <w:r w:rsidRPr="00173F4D">
        <w:rPr>
          <w:sz w:val="24"/>
          <w:szCs w:val="24"/>
        </w:rPr>
        <w:t xml:space="preserve">website. </w:t>
      </w:r>
      <w:r w:rsidR="00472BBF" w:rsidRPr="00173F4D">
        <w:rPr>
          <w:sz w:val="24"/>
          <w:szCs w:val="24"/>
        </w:rPr>
        <w:t xml:space="preserve">Currently in the BOE section of the website but needs a second reading for Spring 2023.  Approved for second reading at the 2023 fall meeting. It was approved by the BOD at the Fall Meeting.  </w:t>
      </w:r>
      <w:proofErr w:type="gramStart"/>
      <w:r w:rsidR="00472BBF" w:rsidRPr="00173F4D">
        <w:rPr>
          <w:sz w:val="24"/>
          <w:szCs w:val="24"/>
        </w:rPr>
        <w:t>Did</w:t>
      </w:r>
      <w:proofErr w:type="gramEnd"/>
      <w:r w:rsidR="00472BBF" w:rsidRPr="00173F4D">
        <w:rPr>
          <w:sz w:val="24"/>
          <w:szCs w:val="24"/>
        </w:rPr>
        <w:t xml:space="preserve"> the equivalent to the by-laws been worked out to put it into a separate section?</w:t>
      </w:r>
    </w:p>
    <w:p w14:paraId="7B596A85" w14:textId="1D05C462" w:rsidR="00EB40C0" w:rsidRPr="001A6920" w:rsidRDefault="00EB40C0" w:rsidP="001A6920">
      <w:pPr>
        <w:pStyle w:val="ListParagraph"/>
        <w:tabs>
          <w:tab w:val="left" w:pos="1193"/>
          <w:tab w:val="left" w:pos="1195"/>
        </w:tabs>
        <w:spacing w:before="1" w:line="259" w:lineRule="auto"/>
        <w:ind w:left="1170" w:right="126" w:firstLine="0"/>
        <w:rPr>
          <w:b/>
          <w:bCs/>
          <w:color w:val="FF0000"/>
          <w:sz w:val="24"/>
          <w:szCs w:val="24"/>
        </w:rPr>
      </w:pPr>
      <w:r>
        <w:rPr>
          <w:b/>
          <w:bCs/>
          <w:color w:val="FF0000"/>
          <w:sz w:val="24"/>
          <w:szCs w:val="24"/>
        </w:rPr>
        <w:t>Posted under the governance section on the USJF website.</w:t>
      </w:r>
    </w:p>
    <w:p w14:paraId="3BE9E4EB" w14:textId="77777777" w:rsidR="00472BBF" w:rsidRPr="00173F4D" w:rsidRDefault="00472BBF" w:rsidP="00472BBF">
      <w:pPr>
        <w:pStyle w:val="ListParagraph"/>
        <w:rPr>
          <w:bCs/>
          <w:sz w:val="24"/>
          <w:szCs w:val="24"/>
        </w:rPr>
      </w:pPr>
    </w:p>
    <w:p w14:paraId="10DC8D4F" w14:textId="4213E740" w:rsidR="00472BBF" w:rsidRPr="00173F4D" w:rsidRDefault="00472BBF" w:rsidP="00472BBF">
      <w:pPr>
        <w:pStyle w:val="ListParagraph"/>
        <w:numPr>
          <w:ilvl w:val="1"/>
          <w:numId w:val="4"/>
        </w:numPr>
        <w:tabs>
          <w:tab w:val="left" w:pos="1194"/>
        </w:tabs>
        <w:spacing w:before="1" w:line="262" w:lineRule="exact"/>
        <w:ind w:left="1194" w:hanging="358"/>
        <w:rPr>
          <w:sz w:val="24"/>
          <w:szCs w:val="24"/>
        </w:rPr>
      </w:pPr>
      <w:r w:rsidRPr="00173F4D">
        <w:rPr>
          <w:bCs/>
          <w:sz w:val="24"/>
          <w:szCs w:val="24"/>
        </w:rPr>
        <w:t>Motion to change and clarification on form 2</w:t>
      </w:r>
      <w:r w:rsidR="00595774">
        <w:rPr>
          <w:bCs/>
          <w:sz w:val="24"/>
          <w:szCs w:val="24"/>
        </w:rPr>
        <w:t>0</w:t>
      </w:r>
      <w:r w:rsidRPr="00173F4D">
        <w:rPr>
          <w:bCs/>
          <w:sz w:val="24"/>
          <w:szCs w:val="24"/>
        </w:rPr>
        <w:t xml:space="preserve"> by Tom Sheehan.</w:t>
      </w:r>
    </w:p>
    <w:p w14:paraId="7D8C093F" w14:textId="77777777" w:rsidR="00EB40C0" w:rsidRDefault="00472BBF" w:rsidP="00472BBF">
      <w:pPr>
        <w:pStyle w:val="ListParagraph"/>
        <w:numPr>
          <w:ilvl w:val="2"/>
          <w:numId w:val="1"/>
        </w:numPr>
        <w:tabs>
          <w:tab w:val="left" w:pos="835"/>
        </w:tabs>
        <w:spacing w:before="82" w:line="259" w:lineRule="auto"/>
        <w:ind w:right="150"/>
        <w:rPr>
          <w:bCs/>
          <w:sz w:val="24"/>
          <w:szCs w:val="24"/>
        </w:rPr>
      </w:pPr>
      <w:r w:rsidRPr="00173F4D">
        <w:rPr>
          <w:bCs/>
          <w:sz w:val="24"/>
          <w:szCs w:val="24"/>
        </w:rPr>
        <w:t>Fix box 9 on page one so the YDK can endorse their electronic signature to the form.  Has this been fixed by the NO?</w:t>
      </w:r>
    </w:p>
    <w:p w14:paraId="590064BE" w14:textId="1978F1B9" w:rsidR="00EB40C0" w:rsidRPr="001A6920" w:rsidRDefault="00EB40C0" w:rsidP="001A6920">
      <w:pPr>
        <w:pStyle w:val="ListParagraph"/>
        <w:tabs>
          <w:tab w:val="left" w:pos="835"/>
        </w:tabs>
        <w:spacing w:before="82" w:line="259" w:lineRule="auto"/>
        <w:ind w:left="2020" w:right="150" w:firstLine="0"/>
        <w:rPr>
          <w:bCs/>
          <w:sz w:val="24"/>
          <w:szCs w:val="24"/>
        </w:rPr>
      </w:pPr>
      <w:r>
        <w:rPr>
          <w:b/>
          <w:color w:val="FF0000"/>
          <w:sz w:val="24"/>
          <w:szCs w:val="24"/>
        </w:rPr>
        <w:t>Electronically you can fix your signature through Adobe.</w:t>
      </w:r>
    </w:p>
    <w:p w14:paraId="5F04C141" w14:textId="31CFD274" w:rsidR="00472BBF" w:rsidRPr="00EB40C0" w:rsidRDefault="00472BBF" w:rsidP="00472BBF">
      <w:pPr>
        <w:pStyle w:val="ListParagraph"/>
        <w:numPr>
          <w:ilvl w:val="2"/>
          <w:numId w:val="1"/>
        </w:numPr>
        <w:tabs>
          <w:tab w:val="left" w:pos="835"/>
        </w:tabs>
        <w:spacing w:before="82" w:line="259" w:lineRule="auto"/>
        <w:ind w:right="150"/>
        <w:rPr>
          <w:bCs/>
          <w:sz w:val="24"/>
          <w:szCs w:val="24"/>
        </w:rPr>
      </w:pPr>
      <w:r w:rsidRPr="00173F4D">
        <w:rPr>
          <w:sz w:val="24"/>
          <w:szCs w:val="24"/>
        </w:rPr>
        <w:t>Can a candidate count more than one dojo that they teach at regularly as either a head instructor or assistant instructor?  Has this been fixed by the NO?</w:t>
      </w:r>
    </w:p>
    <w:p w14:paraId="3EB87284" w14:textId="618A590F" w:rsidR="00EB40C0" w:rsidRPr="00173F4D" w:rsidRDefault="00EB40C0" w:rsidP="001A6920">
      <w:pPr>
        <w:pStyle w:val="ListParagraph"/>
        <w:tabs>
          <w:tab w:val="left" w:pos="835"/>
        </w:tabs>
        <w:spacing w:before="82" w:line="259" w:lineRule="auto"/>
        <w:ind w:left="2020" w:right="150" w:firstLine="0"/>
        <w:rPr>
          <w:bCs/>
          <w:sz w:val="24"/>
          <w:szCs w:val="24"/>
        </w:rPr>
      </w:pPr>
      <w:r>
        <w:rPr>
          <w:b/>
          <w:bCs/>
          <w:color w:val="FF0000"/>
          <w:sz w:val="24"/>
          <w:szCs w:val="24"/>
        </w:rPr>
        <w:t xml:space="preserve">Candidate can count more than one dojo </w:t>
      </w:r>
      <w:r w:rsidR="00595774">
        <w:rPr>
          <w:b/>
          <w:bCs/>
          <w:color w:val="FF0000"/>
          <w:sz w:val="24"/>
          <w:szCs w:val="24"/>
        </w:rPr>
        <w:t>where</w:t>
      </w:r>
      <w:r>
        <w:rPr>
          <w:b/>
          <w:bCs/>
          <w:color w:val="FF0000"/>
          <w:sz w:val="24"/>
          <w:szCs w:val="24"/>
        </w:rPr>
        <w:t xml:space="preserve"> they teach which was fixed by the NO.</w:t>
      </w:r>
    </w:p>
    <w:p w14:paraId="5476CC6E" w14:textId="3E31F407" w:rsidR="00472BBF" w:rsidRPr="00EB40C0" w:rsidRDefault="00472BBF" w:rsidP="00472BBF">
      <w:pPr>
        <w:pStyle w:val="ListParagraph"/>
        <w:numPr>
          <w:ilvl w:val="2"/>
          <w:numId w:val="1"/>
        </w:numPr>
        <w:tabs>
          <w:tab w:val="left" w:pos="835"/>
        </w:tabs>
        <w:spacing w:before="82" w:line="259" w:lineRule="auto"/>
        <w:ind w:right="150"/>
        <w:rPr>
          <w:bCs/>
          <w:sz w:val="24"/>
          <w:szCs w:val="24"/>
        </w:rPr>
      </w:pPr>
      <w:r w:rsidRPr="00173F4D">
        <w:rPr>
          <w:sz w:val="24"/>
          <w:szCs w:val="24"/>
        </w:rPr>
        <w:t xml:space="preserve">On the website the teacher certificate list only has National certification </w:t>
      </w:r>
      <w:proofErr w:type="gramStart"/>
      <w:r w:rsidRPr="00173F4D">
        <w:rPr>
          <w:sz w:val="24"/>
          <w:szCs w:val="24"/>
        </w:rPr>
        <w:t>listed</w:t>
      </w:r>
      <w:proofErr w:type="gramEnd"/>
      <w:r w:rsidRPr="00173F4D">
        <w:rPr>
          <w:sz w:val="24"/>
          <w:szCs w:val="24"/>
        </w:rPr>
        <w:t xml:space="preserve">.  No master or assistant instructor? Per Karen </w:t>
      </w:r>
      <w:proofErr w:type="spellStart"/>
      <w:r w:rsidRPr="00172145">
        <w:rPr>
          <w:sz w:val="24"/>
          <w:szCs w:val="24"/>
        </w:rPr>
        <w:t>Wildren</w:t>
      </w:r>
      <w:proofErr w:type="spellEnd"/>
      <w:r w:rsidRPr="00173F4D">
        <w:rPr>
          <w:sz w:val="24"/>
          <w:szCs w:val="24"/>
        </w:rPr>
        <w:t xml:space="preserve"> Sensei.  Has this been added to the website?</w:t>
      </w:r>
    </w:p>
    <w:p w14:paraId="14B10CE0" w14:textId="1F91D87D" w:rsidR="00EB40C0" w:rsidRPr="00173F4D" w:rsidRDefault="00EB40C0" w:rsidP="001A6920">
      <w:pPr>
        <w:pStyle w:val="ListParagraph"/>
        <w:tabs>
          <w:tab w:val="left" w:pos="835"/>
        </w:tabs>
        <w:spacing w:before="82" w:line="259" w:lineRule="auto"/>
        <w:ind w:left="2020" w:right="150" w:firstLine="0"/>
        <w:rPr>
          <w:bCs/>
          <w:sz w:val="24"/>
          <w:szCs w:val="24"/>
        </w:rPr>
      </w:pPr>
      <w:r>
        <w:rPr>
          <w:b/>
          <w:bCs/>
          <w:color w:val="FF0000"/>
          <w:sz w:val="24"/>
          <w:szCs w:val="24"/>
        </w:rPr>
        <w:t>It is still pending.</w:t>
      </w:r>
    </w:p>
    <w:p w14:paraId="6C8D6E6D" w14:textId="4193CDC0" w:rsidR="00472BBF" w:rsidRPr="00EB40C0" w:rsidRDefault="00472BBF" w:rsidP="00472BBF">
      <w:pPr>
        <w:pStyle w:val="ListParagraph"/>
        <w:numPr>
          <w:ilvl w:val="2"/>
          <w:numId w:val="1"/>
        </w:numPr>
        <w:tabs>
          <w:tab w:val="left" w:pos="835"/>
        </w:tabs>
        <w:spacing w:before="82" w:line="259" w:lineRule="auto"/>
        <w:ind w:right="150"/>
        <w:rPr>
          <w:bCs/>
          <w:sz w:val="24"/>
          <w:szCs w:val="24"/>
        </w:rPr>
      </w:pPr>
      <w:r w:rsidRPr="00173F4D">
        <w:rPr>
          <w:sz w:val="24"/>
          <w:szCs w:val="24"/>
        </w:rPr>
        <w:t xml:space="preserve">Can a candidate claim </w:t>
      </w:r>
      <w:proofErr w:type="gramStart"/>
      <w:r w:rsidRPr="00173F4D">
        <w:rPr>
          <w:sz w:val="24"/>
          <w:szCs w:val="24"/>
        </w:rPr>
        <w:t>being</w:t>
      </w:r>
      <w:proofErr w:type="gramEnd"/>
      <w:r w:rsidRPr="00173F4D">
        <w:rPr>
          <w:sz w:val="24"/>
          <w:szCs w:val="24"/>
        </w:rPr>
        <w:t xml:space="preserve"> a Vice Chair of the B</w:t>
      </w:r>
      <w:r w:rsidR="00402B0F" w:rsidRPr="00173F4D">
        <w:rPr>
          <w:sz w:val="24"/>
          <w:szCs w:val="24"/>
        </w:rPr>
        <w:t>O</w:t>
      </w:r>
      <w:r w:rsidRPr="00173F4D">
        <w:rPr>
          <w:sz w:val="24"/>
          <w:szCs w:val="24"/>
        </w:rPr>
        <w:t>E or Promotion Chair of the YDK.  Seeing that they are elected by YDK Board of Examiner</w:t>
      </w:r>
      <w:r w:rsidR="008D0D09" w:rsidRPr="00173F4D">
        <w:rPr>
          <w:sz w:val="24"/>
          <w:szCs w:val="24"/>
        </w:rPr>
        <w:t>.  Has this been worked out?</w:t>
      </w:r>
    </w:p>
    <w:p w14:paraId="60B18806" w14:textId="0AB880C8" w:rsidR="00EB40C0" w:rsidRPr="00173F4D" w:rsidRDefault="00EB40C0" w:rsidP="001A6920">
      <w:pPr>
        <w:pStyle w:val="ListParagraph"/>
        <w:tabs>
          <w:tab w:val="left" w:pos="835"/>
        </w:tabs>
        <w:spacing w:before="82" w:line="259" w:lineRule="auto"/>
        <w:ind w:left="2020" w:right="150" w:firstLine="0"/>
        <w:rPr>
          <w:bCs/>
          <w:sz w:val="24"/>
          <w:szCs w:val="24"/>
        </w:rPr>
      </w:pPr>
      <w:r>
        <w:rPr>
          <w:b/>
          <w:bCs/>
          <w:color w:val="FF0000"/>
          <w:sz w:val="24"/>
          <w:szCs w:val="24"/>
        </w:rPr>
        <w:t>It still needs to be worked on.</w:t>
      </w:r>
    </w:p>
    <w:p w14:paraId="7B09AD69" w14:textId="77777777" w:rsidR="00743BF6" w:rsidRPr="00173F4D" w:rsidRDefault="00743BF6" w:rsidP="00743BF6">
      <w:pPr>
        <w:tabs>
          <w:tab w:val="left" w:pos="1193"/>
          <w:tab w:val="left" w:pos="1195"/>
        </w:tabs>
        <w:spacing w:before="1" w:line="259" w:lineRule="auto"/>
        <w:ind w:right="126"/>
        <w:rPr>
          <w:sz w:val="24"/>
          <w:szCs w:val="24"/>
        </w:rPr>
      </w:pPr>
    </w:p>
    <w:p w14:paraId="7C4DA390" w14:textId="4825DCD8" w:rsidR="00315363" w:rsidRPr="001A6920" w:rsidRDefault="00315363" w:rsidP="00D40936">
      <w:pPr>
        <w:pStyle w:val="ListParagraph"/>
        <w:numPr>
          <w:ilvl w:val="1"/>
          <w:numId w:val="4"/>
        </w:numPr>
        <w:tabs>
          <w:tab w:val="left" w:pos="1193"/>
          <w:tab w:val="left" w:pos="1195"/>
        </w:tabs>
        <w:spacing w:before="1" w:line="247" w:lineRule="auto"/>
        <w:ind w:right="171"/>
        <w:rPr>
          <w:rFonts w:ascii="Times New Roman"/>
          <w:b/>
          <w:sz w:val="24"/>
          <w:szCs w:val="24"/>
        </w:rPr>
      </w:pPr>
      <w:r w:rsidRPr="00173F4D">
        <w:rPr>
          <w:rFonts w:ascii="Times New Roman" w:hAnsi="Times New Roman"/>
          <w:sz w:val="24"/>
          <w:szCs w:val="24"/>
        </w:rPr>
        <w:t>Task</w:t>
      </w:r>
      <w:r w:rsidRPr="00173F4D">
        <w:rPr>
          <w:rFonts w:ascii="Times New Roman" w:hAnsi="Times New Roman"/>
          <w:spacing w:val="-4"/>
          <w:sz w:val="24"/>
          <w:szCs w:val="24"/>
        </w:rPr>
        <w:t xml:space="preserve"> </w:t>
      </w:r>
      <w:r w:rsidRPr="00173F4D">
        <w:rPr>
          <w:rFonts w:ascii="Times New Roman" w:hAnsi="Times New Roman"/>
          <w:sz w:val="24"/>
          <w:szCs w:val="24"/>
        </w:rPr>
        <w:t>Force</w:t>
      </w:r>
      <w:r w:rsidRPr="00173F4D">
        <w:rPr>
          <w:rFonts w:ascii="Times New Roman" w:hAnsi="Times New Roman"/>
          <w:spacing w:val="-4"/>
          <w:sz w:val="24"/>
          <w:szCs w:val="24"/>
        </w:rPr>
        <w:t xml:space="preserve"> </w:t>
      </w:r>
      <w:r w:rsidRPr="00173F4D">
        <w:rPr>
          <w:rFonts w:ascii="Times New Roman" w:hAnsi="Times New Roman"/>
          <w:sz w:val="24"/>
          <w:szCs w:val="24"/>
        </w:rPr>
        <w:t>–</w:t>
      </w:r>
      <w:r w:rsidRPr="00173F4D">
        <w:rPr>
          <w:rFonts w:ascii="Times New Roman" w:hAnsi="Times New Roman"/>
          <w:spacing w:val="-4"/>
          <w:sz w:val="24"/>
          <w:szCs w:val="24"/>
        </w:rPr>
        <w:t xml:space="preserve"> </w:t>
      </w:r>
      <w:r w:rsidRPr="00173F4D">
        <w:rPr>
          <w:rFonts w:ascii="Times New Roman" w:hAnsi="Times New Roman"/>
          <w:sz w:val="24"/>
          <w:szCs w:val="24"/>
        </w:rPr>
        <w:t>Look</w:t>
      </w:r>
      <w:r w:rsidRPr="00173F4D">
        <w:rPr>
          <w:rFonts w:ascii="Times New Roman" w:hAnsi="Times New Roman"/>
          <w:spacing w:val="-3"/>
          <w:sz w:val="24"/>
          <w:szCs w:val="24"/>
        </w:rPr>
        <w:t xml:space="preserve"> </w:t>
      </w:r>
      <w:r w:rsidRPr="00173F4D">
        <w:rPr>
          <w:rFonts w:ascii="Times New Roman" w:hAnsi="Times New Roman"/>
          <w:sz w:val="24"/>
          <w:szCs w:val="24"/>
        </w:rPr>
        <w:t>into</w:t>
      </w:r>
      <w:r w:rsidRPr="00173F4D">
        <w:rPr>
          <w:rFonts w:ascii="Times New Roman" w:hAnsi="Times New Roman"/>
          <w:spacing w:val="-3"/>
          <w:sz w:val="24"/>
          <w:szCs w:val="24"/>
        </w:rPr>
        <w:t xml:space="preserve"> </w:t>
      </w:r>
      <w:r w:rsidR="00BB7569" w:rsidRPr="00173F4D">
        <w:rPr>
          <w:rFonts w:ascii="Times New Roman" w:hAnsi="Times New Roman"/>
          <w:spacing w:val="-3"/>
          <w:sz w:val="24"/>
          <w:szCs w:val="24"/>
        </w:rPr>
        <w:t xml:space="preserve">the </w:t>
      </w:r>
      <w:r w:rsidRPr="00173F4D">
        <w:rPr>
          <w:rFonts w:ascii="Times New Roman" w:hAnsi="Times New Roman"/>
          <w:sz w:val="24"/>
          <w:szCs w:val="24"/>
        </w:rPr>
        <w:t>voting</w:t>
      </w:r>
      <w:r w:rsidRPr="00173F4D">
        <w:rPr>
          <w:rFonts w:ascii="Times New Roman" w:hAnsi="Times New Roman"/>
          <w:spacing w:val="-3"/>
          <w:sz w:val="24"/>
          <w:szCs w:val="24"/>
        </w:rPr>
        <w:t xml:space="preserve"> </w:t>
      </w:r>
      <w:r w:rsidRPr="00173F4D">
        <w:rPr>
          <w:rFonts w:ascii="Times New Roman" w:hAnsi="Times New Roman"/>
          <w:sz w:val="24"/>
          <w:szCs w:val="24"/>
        </w:rPr>
        <w:t>Authority</w:t>
      </w:r>
      <w:r w:rsidRPr="00173F4D">
        <w:rPr>
          <w:rFonts w:ascii="Times New Roman" w:hAnsi="Times New Roman"/>
          <w:spacing w:val="-3"/>
          <w:sz w:val="24"/>
          <w:szCs w:val="24"/>
        </w:rPr>
        <w:t xml:space="preserve"> </w:t>
      </w:r>
      <w:r w:rsidRPr="00173F4D">
        <w:rPr>
          <w:rFonts w:ascii="Times New Roman" w:hAnsi="Times New Roman"/>
          <w:sz w:val="24"/>
          <w:szCs w:val="24"/>
        </w:rPr>
        <w:t>of</w:t>
      </w:r>
      <w:r w:rsidRPr="00173F4D">
        <w:rPr>
          <w:rFonts w:ascii="Times New Roman" w:hAnsi="Times New Roman"/>
          <w:spacing w:val="-3"/>
          <w:sz w:val="24"/>
          <w:szCs w:val="24"/>
        </w:rPr>
        <w:t xml:space="preserve"> </w:t>
      </w:r>
      <w:r w:rsidRPr="00173F4D">
        <w:rPr>
          <w:rFonts w:ascii="Times New Roman" w:hAnsi="Times New Roman"/>
          <w:sz w:val="24"/>
          <w:szCs w:val="24"/>
        </w:rPr>
        <w:t>YDK</w:t>
      </w:r>
      <w:r w:rsidRPr="00173F4D">
        <w:rPr>
          <w:rFonts w:ascii="Times New Roman" w:hAnsi="Times New Roman"/>
          <w:spacing w:val="-3"/>
          <w:sz w:val="24"/>
          <w:szCs w:val="24"/>
        </w:rPr>
        <w:t xml:space="preserve"> </w:t>
      </w:r>
      <w:r w:rsidRPr="00173F4D">
        <w:rPr>
          <w:rFonts w:ascii="Times New Roman" w:hAnsi="Times New Roman"/>
          <w:sz w:val="24"/>
          <w:szCs w:val="24"/>
        </w:rPr>
        <w:t>and</w:t>
      </w:r>
      <w:r w:rsidRPr="00173F4D">
        <w:rPr>
          <w:rFonts w:ascii="Times New Roman" w:hAnsi="Times New Roman"/>
          <w:spacing w:val="-3"/>
          <w:sz w:val="24"/>
          <w:szCs w:val="24"/>
        </w:rPr>
        <w:t xml:space="preserve"> </w:t>
      </w:r>
      <w:r w:rsidRPr="00173F4D">
        <w:rPr>
          <w:rFonts w:ascii="Times New Roman" w:hAnsi="Times New Roman"/>
          <w:sz w:val="24"/>
          <w:szCs w:val="24"/>
        </w:rPr>
        <w:t>smaller</w:t>
      </w:r>
      <w:r w:rsidRPr="00173F4D">
        <w:rPr>
          <w:rFonts w:ascii="Times New Roman" w:hAnsi="Times New Roman"/>
          <w:spacing w:val="-3"/>
          <w:sz w:val="24"/>
          <w:szCs w:val="24"/>
        </w:rPr>
        <w:t xml:space="preserve"> </w:t>
      </w:r>
      <w:r w:rsidRPr="00173F4D">
        <w:rPr>
          <w:rFonts w:ascii="Times New Roman" w:hAnsi="Times New Roman"/>
          <w:sz w:val="24"/>
          <w:szCs w:val="24"/>
        </w:rPr>
        <w:t>YDKs</w:t>
      </w:r>
      <w:r w:rsidRPr="00173F4D">
        <w:rPr>
          <w:rFonts w:ascii="Times New Roman" w:hAnsi="Times New Roman"/>
          <w:spacing w:val="-3"/>
          <w:sz w:val="24"/>
          <w:szCs w:val="24"/>
        </w:rPr>
        <w:t xml:space="preserve"> </w:t>
      </w:r>
      <w:r w:rsidRPr="00173F4D">
        <w:rPr>
          <w:rFonts w:ascii="Times New Roman" w:hAnsi="Times New Roman"/>
          <w:sz w:val="24"/>
          <w:szCs w:val="24"/>
        </w:rPr>
        <w:t>who</w:t>
      </w:r>
      <w:r w:rsidRPr="00173F4D">
        <w:rPr>
          <w:rFonts w:ascii="Times New Roman" w:hAnsi="Times New Roman"/>
          <w:spacing w:val="-3"/>
          <w:sz w:val="24"/>
          <w:szCs w:val="24"/>
        </w:rPr>
        <w:t xml:space="preserve"> </w:t>
      </w:r>
      <w:r w:rsidRPr="00173F4D">
        <w:rPr>
          <w:rFonts w:ascii="Times New Roman" w:hAnsi="Times New Roman"/>
          <w:sz w:val="24"/>
          <w:szCs w:val="24"/>
        </w:rPr>
        <w:t>do</w:t>
      </w:r>
      <w:r w:rsidRPr="00173F4D">
        <w:rPr>
          <w:rFonts w:ascii="Times New Roman" w:hAnsi="Times New Roman"/>
          <w:spacing w:val="-3"/>
          <w:sz w:val="24"/>
          <w:szCs w:val="24"/>
        </w:rPr>
        <w:t xml:space="preserve"> </w:t>
      </w:r>
      <w:r w:rsidRPr="00173F4D">
        <w:rPr>
          <w:rFonts w:ascii="Times New Roman" w:hAnsi="Times New Roman"/>
          <w:sz w:val="24"/>
          <w:szCs w:val="24"/>
        </w:rPr>
        <w:t>not</w:t>
      </w:r>
      <w:r w:rsidRPr="00173F4D">
        <w:rPr>
          <w:rFonts w:ascii="Times New Roman" w:hAnsi="Times New Roman"/>
          <w:spacing w:val="-3"/>
          <w:sz w:val="24"/>
          <w:szCs w:val="24"/>
        </w:rPr>
        <w:t xml:space="preserve"> </w:t>
      </w:r>
      <w:r w:rsidRPr="00173F4D">
        <w:rPr>
          <w:rFonts w:ascii="Times New Roman" w:hAnsi="Times New Roman"/>
          <w:sz w:val="24"/>
          <w:szCs w:val="24"/>
        </w:rPr>
        <w:t>have</w:t>
      </w:r>
      <w:r w:rsidRPr="00173F4D">
        <w:rPr>
          <w:rFonts w:ascii="Times New Roman" w:hAnsi="Times New Roman"/>
          <w:spacing w:val="-3"/>
          <w:sz w:val="24"/>
          <w:szCs w:val="24"/>
        </w:rPr>
        <w:t xml:space="preserve"> </w:t>
      </w:r>
      <w:r w:rsidRPr="00173F4D">
        <w:rPr>
          <w:rFonts w:ascii="Times New Roman" w:hAnsi="Times New Roman"/>
          <w:sz w:val="24"/>
          <w:szCs w:val="24"/>
        </w:rPr>
        <w:t>voting</w:t>
      </w:r>
      <w:r w:rsidRPr="00173F4D">
        <w:rPr>
          <w:rFonts w:ascii="Times New Roman" w:hAnsi="Times New Roman"/>
          <w:spacing w:val="-3"/>
          <w:sz w:val="24"/>
          <w:szCs w:val="24"/>
        </w:rPr>
        <w:t xml:space="preserve"> </w:t>
      </w:r>
      <w:r w:rsidRPr="00173F4D">
        <w:rPr>
          <w:rFonts w:ascii="Times New Roman" w:hAnsi="Times New Roman"/>
          <w:sz w:val="24"/>
          <w:szCs w:val="24"/>
        </w:rPr>
        <w:t>authority.</w:t>
      </w:r>
      <w:r w:rsidR="00DC1D5A" w:rsidRPr="00173F4D">
        <w:rPr>
          <w:rFonts w:ascii="Times New Roman" w:hAnsi="Times New Roman"/>
          <w:sz w:val="24"/>
          <w:szCs w:val="24"/>
        </w:rPr>
        <w:t xml:space="preserve"> An Ad Hoc Committee will be formed by the EXCO.</w:t>
      </w:r>
      <w:r w:rsidRPr="00173F4D">
        <w:rPr>
          <w:rFonts w:ascii="Times New Roman" w:hAnsi="Times New Roman"/>
          <w:spacing w:val="80"/>
          <w:sz w:val="24"/>
          <w:szCs w:val="24"/>
        </w:rPr>
        <w:t xml:space="preserve"> </w:t>
      </w:r>
      <w:r w:rsidR="00DC1D5A" w:rsidRPr="00173F4D">
        <w:rPr>
          <w:rFonts w:ascii="Times New Roman" w:hAnsi="Times New Roman"/>
          <w:bCs/>
          <w:sz w:val="24"/>
          <w:szCs w:val="24"/>
        </w:rPr>
        <w:t>Has the Ad Hoc Committee been formed?</w:t>
      </w:r>
      <w:r w:rsidR="0099776A" w:rsidRPr="00173F4D">
        <w:rPr>
          <w:rFonts w:ascii="Times New Roman" w:hAnsi="Times New Roman"/>
          <w:bCs/>
          <w:sz w:val="24"/>
          <w:szCs w:val="24"/>
        </w:rPr>
        <w:t xml:space="preserve">  According to our President, the committee has not conven</w:t>
      </w:r>
      <w:r w:rsidR="00FB699A" w:rsidRPr="00173F4D">
        <w:rPr>
          <w:rFonts w:ascii="Times New Roman" w:hAnsi="Times New Roman"/>
          <w:bCs/>
          <w:sz w:val="24"/>
          <w:szCs w:val="24"/>
        </w:rPr>
        <w:t>ed</w:t>
      </w:r>
      <w:r w:rsidR="0099776A" w:rsidRPr="00173F4D">
        <w:rPr>
          <w:rFonts w:ascii="Times New Roman" w:hAnsi="Times New Roman"/>
          <w:bCs/>
          <w:sz w:val="24"/>
          <w:szCs w:val="24"/>
        </w:rPr>
        <w:t xml:space="preserve"> yet.</w:t>
      </w:r>
    </w:p>
    <w:p w14:paraId="7B87FC28" w14:textId="77777777" w:rsidR="00EB40C0" w:rsidRDefault="00EB40C0" w:rsidP="00EB40C0">
      <w:pPr>
        <w:tabs>
          <w:tab w:val="left" w:pos="1193"/>
          <w:tab w:val="left" w:pos="1195"/>
        </w:tabs>
        <w:spacing w:before="1" w:line="247" w:lineRule="auto"/>
        <w:ind w:left="835" w:right="171"/>
        <w:rPr>
          <w:rFonts w:ascii="Times New Roman" w:hAnsi="Times New Roman"/>
          <w:b/>
          <w:color w:val="FF0000"/>
          <w:sz w:val="24"/>
          <w:szCs w:val="24"/>
        </w:rPr>
      </w:pPr>
      <w:r>
        <w:rPr>
          <w:rFonts w:ascii="Times New Roman" w:hAnsi="Times New Roman"/>
          <w:b/>
          <w:color w:val="FF0000"/>
          <w:sz w:val="24"/>
          <w:szCs w:val="24"/>
        </w:rPr>
        <w:t xml:space="preserve">     </w:t>
      </w:r>
      <w:r w:rsidRPr="001A6920">
        <w:rPr>
          <w:rFonts w:ascii="Times New Roman" w:hAnsi="Times New Roman"/>
          <w:b/>
          <w:color w:val="FF0000"/>
          <w:sz w:val="24"/>
          <w:szCs w:val="24"/>
        </w:rPr>
        <w:t xml:space="preserve">Pending on the development of a task force.  </w:t>
      </w:r>
      <w:proofErr w:type="gramStart"/>
      <w:r w:rsidRPr="001A6920">
        <w:rPr>
          <w:rFonts w:ascii="Times New Roman" w:hAnsi="Times New Roman"/>
          <w:b/>
          <w:color w:val="FF0000"/>
          <w:sz w:val="24"/>
          <w:szCs w:val="24"/>
        </w:rPr>
        <w:t>Ad</w:t>
      </w:r>
      <w:proofErr w:type="gramEnd"/>
      <w:r w:rsidRPr="001A6920">
        <w:rPr>
          <w:rFonts w:ascii="Times New Roman" w:hAnsi="Times New Roman"/>
          <w:b/>
          <w:color w:val="FF0000"/>
          <w:sz w:val="24"/>
          <w:szCs w:val="24"/>
        </w:rPr>
        <w:t xml:space="preserve"> hoc committee will be formed by the Executive </w:t>
      </w:r>
      <w:r>
        <w:rPr>
          <w:rFonts w:ascii="Times New Roman" w:hAnsi="Times New Roman"/>
          <w:b/>
          <w:color w:val="FF0000"/>
          <w:sz w:val="24"/>
          <w:szCs w:val="24"/>
        </w:rPr>
        <w:t xml:space="preserve">   </w:t>
      </w:r>
    </w:p>
    <w:p w14:paraId="58F5A724" w14:textId="5523BA55" w:rsidR="00EB40C0" w:rsidRPr="001A6920" w:rsidRDefault="00172145" w:rsidP="001A6920">
      <w:pPr>
        <w:tabs>
          <w:tab w:val="left" w:pos="1193"/>
          <w:tab w:val="left" w:pos="1195"/>
        </w:tabs>
        <w:spacing w:before="1" w:line="247" w:lineRule="auto"/>
        <w:ind w:right="171"/>
        <w:rPr>
          <w:rFonts w:ascii="Times New Roman"/>
          <w:b/>
          <w:sz w:val="24"/>
          <w:szCs w:val="24"/>
        </w:rPr>
      </w:pPr>
      <w:r>
        <w:rPr>
          <w:rFonts w:ascii="Times New Roman" w:hAnsi="Times New Roman"/>
          <w:b/>
          <w:color w:val="FF0000"/>
          <w:sz w:val="24"/>
          <w:szCs w:val="24"/>
        </w:rPr>
        <w:tab/>
      </w:r>
      <w:r w:rsidR="00EB40C0" w:rsidRPr="001A6920">
        <w:rPr>
          <w:rFonts w:ascii="Times New Roman" w:hAnsi="Times New Roman"/>
          <w:b/>
          <w:color w:val="FF0000"/>
          <w:sz w:val="24"/>
          <w:szCs w:val="24"/>
        </w:rPr>
        <w:t>Committee.</w:t>
      </w:r>
    </w:p>
    <w:p w14:paraId="564CCD57" w14:textId="69550CE6" w:rsidR="006D2471" w:rsidRPr="00173F4D" w:rsidRDefault="00EB40C0" w:rsidP="00EC3B72">
      <w:pPr>
        <w:rPr>
          <w:b/>
          <w:bCs/>
          <w:sz w:val="24"/>
          <w:szCs w:val="24"/>
        </w:rPr>
      </w:pPr>
      <w:r>
        <w:rPr>
          <w:b/>
          <w:bCs/>
          <w:sz w:val="24"/>
          <w:szCs w:val="24"/>
        </w:rPr>
        <w:t xml:space="preserve"> </w:t>
      </w:r>
    </w:p>
    <w:p w14:paraId="454828E7" w14:textId="6D750BEA" w:rsidR="008D0D09" w:rsidRPr="00173F4D" w:rsidRDefault="00EF48EE" w:rsidP="008D0D09">
      <w:pPr>
        <w:pStyle w:val="Heading1"/>
        <w:numPr>
          <w:ilvl w:val="1"/>
          <w:numId w:val="4"/>
        </w:numPr>
        <w:tabs>
          <w:tab w:val="left" w:pos="1193"/>
          <w:tab w:val="left" w:pos="1195"/>
        </w:tabs>
        <w:spacing w:line="259" w:lineRule="auto"/>
        <w:ind w:right="154"/>
        <w:rPr>
          <w:b w:val="0"/>
          <w:bCs w:val="0"/>
          <w:sz w:val="24"/>
          <w:szCs w:val="24"/>
        </w:rPr>
      </w:pPr>
      <w:r w:rsidRPr="00173F4D">
        <w:rPr>
          <w:b w:val="0"/>
          <w:bCs w:val="0"/>
          <w:sz w:val="24"/>
          <w:szCs w:val="24"/>
        </w:rPr>
        <w:t>Ad</w:t>
      </w:r>
      <w:r w:rsidRPr="00173F4D">
        <w:rPr>
          <w:b w:val="0"/>
          <w:bCs w:val="0"/>
          <w:spacing w:val="-5"/>
          <w:sz w:val="24"/>
          <w:szCs w:val="24"/>
        </w:rPr>
        <w:t xml:space="preserve"> </w:t>
      </w:r>
      <w:r w:rsidRPr="00173F4D">
        <w:rPr>
          <w:b w:val="0"/>
          <w:bCs w:val="0"/>
          <w:sz w:val="24"/>
          <w:szCs w:val="24"/>
        </w:rPr>
        <w:t>hoc</w:t>
      </w:r>
      <w:r w:rsidRPr="00173F4D">
        <w:rPr>
          <w:b w:val="0"/>
          <w:bCs w:val="0"/>
          <w:spacing w:val="-4"/>
          <w:sz w:val="24"/>
          <w:szCs w:val="24"/>
        </w:rPr>
        <w:t xml:space="preserve"> </w:t>
      </w:r>
      <w:r w:rsidR="00371E47" w:rsidRPr="00173F4D">
        <w:rPr>
          <w:b w:val="0"/>
          <w:bCs w:val="0"/>
          <w:sz w:val="24"/>
          <w:szCs w:val="24"/>
        </w:rPr>
        <w:t xml:space="preserve">Committee </w:t>
      </w:r>
      <w:r w:rsidR="00FB5DC0" w:rsidRPr="00173F4D">
        <w:rPr>
          <w:b w:val="0"/>
          <w:bCs w:val="0"/>
          <w:sz w:val="24"/>
          <w:szCs w:val="24"/>
        </w:rPr>
        <w:t xml:space="preserve">was established by the Chairperson </w:t>
      </w:r>
      <w:r w:rsidR="00EB24AD" w:rsidRPr="00173F4D">
        <w:rPr>
          <w:b w:val="0"/>
          <w:bCs w:val="0"/>
          <w:sz w:val="24"/>
          <w:szCs w:val="24"/>
        </w:rPr>
        <w:t xml:space="preserve">Mac Takeda </w:t>
      </w:r>
      <w:r w:rsidR="00743BF6" w:rsidRPr="00173F4D">
        <w:rPr>
          <w:b w:val="0"/>
          <w:bCs w:val="0"/>
          <w:sz w:val="24"/>
          <w:szCs w:val="24"/>
        </w:rPr>
        <w:t>to investigate the</w:t>
      </w:r>
      <w:r w:rsidR="00371E47" w:rsidRPr="00173F4D">
        <w:rPr>
          <w:b w:val="0"/>
          <w:bCs w:val="0"/>
          <w:sz w:val="24"/>
          <w:szCs w:val="24"/>
        </w:rPr>
        <w:t xml:space="preserve"> </w:t>
      </w:r>
      <w:r w:rsidR="00FE5D7A" w:rsidRPr="00173F4D">
        <w:rPr>
          <w:b w:val="0"/>
          <w:bCs w:val="0"/>
          <w:sz w:val="24"/>
          <w:szCs w:val="24"/>
        </w:rPr>
        <w:t xml:space="preserve">current </w:t>
      </w:r>
      <w:r w:rsidR="00371E47" w:rsidRPr="00173F4D">
        <w:rPr>
          <w:b w:val="0"/>
          <w:bCs w:val="0"/>
          <w:sz w:val="24"/>
          <w:szCs w:val="24"/>
        </w:rPr>
        <w:t xml:space="preserve">Class “D” Kata point system </w:t>
      </w:r>
      <w:r w:rsidR="00743BF6" w:rsidRPr="00173F4D">
        <w:rPr>
          <w:b w:val="0"/>
          <w:bCs w:val="0"/>
          <w:sz w:val="24"/>
          <w:szCs w:val="24"/>
        </w:rPr>
        <w:t xml:space="preserve">for promotion </w:t>
      </w:r>
      <w:r w:rsidR="00EB24AD" w:rsidRPr="00173F4D">
        <w:rPr>
          <w:b w:val="0"/>
          <w:bCs w:val="0"/>
          <w:sz w:val="24"/>
          <w:szCs w:val="24"/>
        </w:rPr>
        <w:t>and</w:t>
      </w:r>
      <w:r w:rsidRPr="00173F4D">
        <w:rPr>
          <w:b w:val="0"/>
          <w:bCs w:val="0"/>
          <w:spacing w:val="-5"/>
          <w:sz w:val="24"/>
          <w:szCs w:val="24"/>
        </w:rPr>
        <w:t xml:space="preserve"> </w:t>
      </w:r>
      <w:r w:rsidRPr="00173F4D">
        <w:rPr>
          <w:b w:val="0"/>
          <w:bCs w:val="0"/>
          <w:sz w:val="24"/>
          <w:szCs w:val="24"/>
        </w:rPr>
        <w:t>look</w:t>
      </w:r>
      <w:r w:rsidRPr="00173F4D">
        <w:rPr>
          <w:b w:val="0"/>
          <w:bCs w:val="0"/>
          <w:spacing w:val="-5"/>
          <w:sz w:val="24"/>
          <w:szCs w:val="24"/>
        </w:rPr>
        <w:t xml:space="preserve"> </w:t>
      </w:r>
      <w:r w:rsidRPr="00173F4D">
        <w:rPr>
          <w:b w:val="0"/>
          <w:bCs w:val="0"/>
          <w:sz w:val="24"/>
          <w:szCs w:val="24"/>
        </w:rPr>
        <w:t>at</w:t>
      </w:r>
      <w:r w:rsidRPr="00173F4D">
        <w:rPr>
          <w:b w:val="0"/>
          <w:bCs w:val="0"/>
          <w:spacing w:val="-5"/>
          <w:sz w:val="24"/>
          <w:szCs w:val="24"/>
        </w:rPr>
        <w:t xml:space="preserve"> </w:t>
      </w:r>
      <w:r w:rsidR="00FE5D7A" w:rsidRPr="00173F4D">
        <w:rPr>
          <w:b w:val="0"/>
          <w:bCs w:val="0"/>
          <w:sz w:val="24"/>
          <w:szCs w:val="24"/>
        </w:rPr>
        <w:t xml:space="preserve">the current </w:t>
      </w:r>
      <w:r w:rsidRPr="00173F4D">
        <w:rPr>
          <w:b w:val="0"/>
          <w:bCs w:val="0"/>
          <w:sz w:val="24"/>
          <w:szCs w:val="24"/>
        </w:rPr>
        <w:t>requirements</w:t>
      </w:r>
      <w:r w:rsidRPr="00173F4D">
        <w:rPr>
          <w:b w:val="0"/>
          <w:bCs w:val="0"/>
          <w:spacing w:val="-2"/>
          <w:sz w:val="24"/>
          <w:szCs w:val="24"/>
        </w:rPr>
        <w:t>.</w:t>
      </w:r>
      <w:r w:rsidR="00371E47" w:rsidRPr="00173F4D">
        <w:rPr>
          <w:b w:val="0"/>
          <w:bCs w:val="0"/>
          <w:spacing w:val="-2"/>
          <w:sz w:val="24"/>
          <w:szCs w:val="24"/>
        </w:rPr>
        <w:t xml:space="preserve"> </w:t>
      </w:r>
      <w:r w:rsidR="00A63431" w:rsidRPr="00173F4D">
        <w:rPr>
          <w:b w:val="0"/>
          <w:bCs w:val="0"/>
          <w:spacing w:val="-2"/>
          <w:sz w:val="24"/>
          <w:szCs w:val="24"/>
        </w:rPr>
        <w:t xml:space="preserve"> Also, t</w:t>
      </w:r>
      <w:r w:rsidR="00371E47" w:rsidRPr="00173F4D">
        <w:rPr>
          <w:b w:val="0"/>
          <w:bCs w:val="0"/>
          <w:spacing w:val="-2"/>
          <w:sz w:val="24"/>
          <w:szCs w:val="24"/>
        </w:rPr>
        <w:t xml:space="preserve">he committee will </w:t>
      </w:r>
      <w:r w:rsidR="001A2C88" w:rsidRPr="00173F4D">
        <w:rPr>
          <w:b w:val="0"/>
          <w:bCs w:val="0"/>
          <w:spacing w:val="-2"/>
          <w:sz w:val="24"/>
          <w:szCs w:val="24"/>
        </w:rPr>
        <w:lastRenderedPageBreak/>
        <w:t>investigate</w:t>
      </w:r>
      <w:r w:rsidR="00A63431" w:rsidRPr="00173F4D">
        <w:rPr>
          <w:b w:val="0"/>
          <w:bCs w:val="0"/>
          <w:spacing w:val="-2"/>
          <w:sz w:val="24"/>
          <w:szCs w:val="24"/>
        </w:rPr>
        <w:t xml:space="preserve"> the “D” classifications and veterans.   The report will be </w:t>
      </w:r>
      <w:r w:rsidR="001A2C88" w:rsidRPr="00173F4D">
        <w:rPr>
          <w:b w:val="0"/>
          <w:bCs w:val="0"/>
          <w:spacing w:val="-2"/>
          <w:sz w:val="24"/>
          <w:szCs w:val="24"/>
        </w:rPr>
        <w:t>written</w:t>
      </w:r>
      <w:r w:rsidR="0058503C" w:rsidRPr="00173F4D">
        <w:rPr>
          <w:b w:val="0"/>
          <w:bCs w:val="0"/>
          <w:spacing w:val="-2"/>
          <w:sz w:val="24"/>
          <w:szCs w:val="24"/>
        </w:rPr>
        <w:t xml:space="preserve"> and given </w:t>
      </w:r>
      <w:r w:rsidR="00A63431" w:rsidRPr="00173F4D">
        <w:rPr>
          <w:b w:val="0"/>
          <w:bCs w:val="0"/>
          <w:spacing w:val="-2"/>
          <w:sz w:val="24"/>
          <w:szCs w:val="24"/>
        </w:rPr>
        <w:t xml:space="preserve">by </w:t>
      </w:r>
      <w:r w:rsidR="00371E47" w:rsidRPr="00173F4D">
        <w:rPr>
          <w:b w:val="0"/>
          <w:bCs w:val="0"/>
          <w:spacing w:val="-2"/>
          <w:sz w:val="24"/>
          <w:szCs w:val="24"/>
        </w:rPr>
        <w:t>Chair Tom Sheehan</w:t>
      </w:r>
      <w:r w:rsidR="00FE5D7A" w:rsidRPr="00173F4D">
        <w:rPr>
          <w:b w:val="0"/>
          <w:bCs w:val="0"/>
          <w:spacing w:val="-2"/>
          <w:sz w:val="24"/>
          <w:szCs w:val="24"/>
        </w:rPr>
        <w:t xml:space="preserve">. The other members are </w:t>
      </w:r>
      <w:r w:rsidR="00371E47" w:rsidRPr="00173F4D">
        <w:rPr>
          <w:b w:val="0"/>
          <w:bCs w:val="0"/>
          <w:spacing w:val="-2"/>
          <w:sz w:val="24"/>
          <w:szCs w:val="24"/>
        </w:rPr>
        <w:t xml:space="preserve">Hector </w:t>
      </w:r>
      <w:proofErr w:type="gramStart"/>
      <w:r w:rsidR="00371E47" w:rsidRPr="00173F4D">
        <w:rPr>
          <w:b w:val="0"/>
          <w:bCs w:val="0"/>
          <w:spacing w:val="-2"/>
          <w:sz w:val="24"/>
          <w:szCs w:val="24"/>
        </w:rPr>
        <w:t>Estevez,</w:t>
      </w:r>
      <w:proofErr w:type="gramEnd"/>
      <w:r w:rsidR="00371E47" w:rsidRPr="00173F4D">
        <w:rPr>
          <w:b w:val="0"/>
          <w:bCs w:val="0"/>
          <w:spacing w:val="-2"/>
          <w:sz w:val="24"/>
          <w:szCs w:val="24"/>
        </w:rPr>
        <w:t xml:space="preserve"> and Kevin Tamai</w:t>
      </w:r>
      <w:r w:rsidR="00371E47" w:rsidRPr="00173F4D">
        <w:rPr>
          <w:spacing w:val="-2"/>
          <w:sz w:val="24"/>
          <w:szCs w:val="24"/>
        </w:rPr>
        <w:t>.</w:t>
      </w:r>
      <w:r w:rsidR="00E719FA" w:rsidRPr="00173F4D">
        <w:rPr>
          <w:spacing w:val="-2"/>
          <w:sz w:val="24"/>
          <w:szCs w:val="24"/>
        </w:rPr>
        <w:t xml:space="preserve">  </w:t>
      </w:r>
      <w:r w:rsidR="00A32581" w:rsidRPr="00173F4D">
        <w:rPr>
          <w:color w:val="FF0000"/>
          <w:spacing w:val="-2"/>
          <w:sz w:val="24"/>
          <w:szCs w:val="24"/>
        </w:rPr>
        <w:t>(</w:t>
      </w:r>
      <w:r w:rsidR="00E719FA" w:rsidRPr="00173F4D">
        <w:rPr>
          <w:b w:val="0"/>
          <w:bCs w:val="0"/>
          <w:color w:val="FF0000"/>
          <w:spacing w:val="-2"/>
          <w:sz w:val="24"/>
          <w:szCs w:val="24"/>
        </w:rPr>
        <w:t xml:space="preserve">Attachment </w:t>
      </w:r>
      <w:r w:rsidR="008D0D09" w:rsidRPr="00173F4D">
        <w:rPr>
          <w:b w:val="0"/>
          <w:bCs w:val="0"/>
          <w:color w:val="FF0000"/>
          <w:spacing w:val="-2"/>
          <w:sz w:val="24"/>
          <w:szCs w:val="24"/>
        </w:rPr>
        <w:t>2</w:t>
      </w:r>
      <w:r w:rsidR="00A32581" w:rsidRPr="00173F4D">
        <w:rPr>
          <w:b w:val="0"/>
          <w:bCs w:val="0"/>
          <w:color w:val="FF0000"/>
          <w:spacing w:val="-2"/>
          <w:sz w:val="24"/>
          <w:szCs w:val="24"/>
        </w:rPr>
        <w:t>)</w:t>
      </w:r>
    </w:p>
    <w:p w14:paraId="6E54C64B" w14:textId="77777777" w:rsidR="008D0D09" w:rsidRPr="00173F4D" w:rsidRDefault="008D0D09" w:rsidP="008D0D09">
      <w:pPr>
        <w:pStyle w:val="Heading1"/>
        <w:tabs>
          <w:tab w:val="left" w:pos="1193"/>
          <w:tab w:val="left" w:pos="1195"/>
        </w:tabs>
        <w:spacing w:line="259" w:lineRule="auto"/>
        <w:ind w:left="810" w:right="154"/>
        <w:rPr>
          <w:b w:val="0"/>
          <w:bCs w:val="0"/>
          <w:sz w:val="24"/>
          <w:szCs w:val="24"/>
        </w:rPr>
      </w:pPr>
    </w:p>
    <w:p w14:paraId="6BB95C11" w14:textId="54383439" w:rsidR="00BE5BF4" w:rsidRPr="00345451" w:rsidRDefault="00345451" w:rsidP="00345451">
      <w:pPr>
        <w:ind w:left="205" w:firstLine="605"/>
        <w:rPr>
          <w:sz w:val="24"/>
          <w:szCs w:val="24"/>
        </w:rPr>
      </w:pPr>
      <w:r>
        <w:rPr>
          <w:sz w:val="24"/>
          <w:szCs w:val="24"/>
        </w:rPr>
        <w:t xml:space="preserve">     </w:t>
      </w:r>
      <w:r w:rsidR="00645C0C" w:rsidRPr="00345451">
        <w:rPr>
          <w:sz w:val="24"/>
          <w:szCs w:val="24"/>
        </w:rPr>
        <w:t xml:space="preserve">The Ad hoc committee will be looking at the reclassification of the Shiai &amp; Kata promotions.  Class D Shiai </w:t>
      </w:r>
    </w:p>
    <w:p w14:paraId="16F1F4DE" w14:textId="77777777" w:rsidR="00AA4B01" w:rsidRDefault="00645C0C" w:rsidP="00BE5BF4">
      <w:pPr>
        <w:pStyle w:val="ListParagraph"/>
        <w:ind w:left="854" w:firstLine="0"/>
        <w:jc w:val="center"/>
        <w:rPr>
          <w:sz w:val="24"/>
          <w:szCs w:val="24"/>
        </w:rPr>
      </w:pPr>
      <w:r w:rsidRPr="00BE5BF4">
        <w:rPr>
          <w:sz w:val="24"/>
          <w:szCs w:val="24"/>
        </w:rPr>
        <w:t>&amp;</w:t>
      </w:r>
      <w:r w:rsidR="00BE5BF4">
        <w:rPr>
          <w:sz w:val="24"/>
          <w:szCs w:val="24"/>
        </w:rPr>
        <w:t xml:space="preserve"> </w:t>
      </w:r>
      <w:r w:rsidRPr="00BE5BF4">
        <w:rPr>
          <w:sz w:val="24"/>
          <w:szCs w:val="24"/>
        </w:rPr>
        <w:t xml:space="preserve">Kata competitors should take longer than a Class C competitor for time and grade of promotion.  The </w:t>
      </w:r>
      <w:r w:rsidR="003C01DE">
        <w:rPr>
          <w:sz w:val="24"/>
          <w:szCs w:val="24"/>
        </w:rPr>
        <w:t xml:space="preserve">   </w:t>
      </w:r>
    </w:p>
    <w:p w14:paraId="1D420EA5" w14:textId="23529864" w:rsidR="003C01DE" w:rsidRDefault="00AA4B01" w:rsidP="00AA4B01">
      <w:pPr>
        <w:pStyle w:val="ListParagraph"/>
        <w:ind w:left="854" w:firstLine="0"/>
        <w:rPr>
          <w:sz w:val="24"/>
          <w:szCs w:val="24"/>
        </w:rPr>
      </w:pPr>
      <w:r>
        <w:rPr>
          <w:sz w:val="24"/>
          <w:szCs w:val="24"/>
        </w:rPr>
        <w:t xml:space="preserve">    </w:t>
      </w:r>
      <w:r w:rsidR="00645C0C" w:rsidRPr="00BE5BF4">
        <w:rPr>
          <w:sz w:val="24"/>
          <w:szCs w:val="24"/>
        </w:rPr>
        <w:t xml:space="preserve">committee felt that more discussion and further input was needed before the Spring Meeting.  Send </w:t>
      </w:r>
    </w:p>
    <w:p w14:paraId="180FB21A" w14:textId="54B0F87F" w:rsidR="00645C0C" w:rsidRPr="00BE5BF4" w:rsidRDefault="001960ED" w:rsidP="001960ED">
      <w:pPr>
        <w:pStyle w:val="ListParagraph"/>
        <w:ind w:left="854" w:firstLine="0"/>
        <w:rPr>
          <w:sz w:val="24"/>
          <w:szCs w:val="24"/>
        </w:rPr>
      </w:pPr>
      <w:r>
        <w:rPr>
          <w:sz w:val="24"/>
          <w:szCs w:val="24"/>
        </w:rPr>
        <w:t xml:space="preserve">   a</w:t>
      </w:r>
      <w:r w:rsidR="00645C0C" w:rsidRPr="00BE5BF4">
        <w:rPr>
          <w:sz w:val="24"/>
          <w:szCs w:val="24"/>
        </w:rPr>
        <w:t>ny</w:t>
      </w:r>
      <w:r>
        <w:rPr>
          <w:sz w:val="24"/>
          <w:szCs w:val="24"/>
        </w:rPr>
        <w:t xml:space="preserve"> </w:t>
      </w:r>
      <w:r w:rsidR="00645C0C" w:rsidRPr="00BE5BF4">
        <w:rPr>
          <w:sz w:val="24"/>
          <w:szCs w:val="24"/>
        </w:rPr>
        <w:t>comments that you may have to Tom Sheehan.</w:t>
      </w:r>
    </w:p>
    <w:p w14:paraId="2308A93B" w14:textId="77777777" w:rsidR="00F069E6" w:rsidRPr="00173F4D" w:rsidRDefault="002E0749" w:rsidP="00F069E6">
      <w:pPr>
        <w:pStyle w:val="ListParagraph"/>
        <w:numPr>
          <w:ilvl w:val="0"/>
          <w:numId w:val="1"/>
        </w:numPr>
        <w:tabs>
          <w:tab w:val="left" w:pos="854"/>
        </w:tabs>
        <w:spacing w:before="140"/>
        <w:ind w:hanging="738"/>
        <w:jc w:val="left"/>
        <w:rPr>
          <w:sz w:val="24"/>
          <w:szCs w:val="24"/>
        </w:rPr>
      </w:pPr>
      <w:r w:rsidRPr="00173F4D">
        <w:rPr>
          <w:b/>
          <w:sz w:val="24"/>
          <w:szCs w:val="24"/>
        </w:rPr>
        <w:t>NEW</w:t>
      </w:r>
      <w:r w:rsidRPr="00173F4D">
        <w:rPr>
          <w:b/>
          <w:spacing w:val="-3"/>
          <w:sz w:val="24"/>
          <w:szCs w:val="24"/>
        </w:rPr>
        <w:t xml:space="preserve"> </w:t>
      </w:r>
      <w:r w:rsidRPr="00173F4D">
        <w:rPr>
          <w:b/>
          <w:spacing w:val="-2"/>
          <w:sz w:val="24"/>
          <w:szCs w:val="24"/>
        </w:rPr>
        <w:t>BUSIN</w:t>
      </w:r>
      <w:r w:rsidR="004645C3" w:rsidRPr="00173F4D">
        <w:rPr>
          <w:b/>
          <w:spacing w:val="-2"/>
          <w:sz w:val="24"/>
          <w:szCs w:val="24"/>
        </w:rPr>
        <w:t>ESS</w:t>
      </w:r>
    </w:p>
    <w:p w14:paraId="15878E92" w14:textId="14ABEF51" w:rsidR="00F069E6" w:rsidRPr="00173F4D" w:rsidRDefault="00F069E6" w:rsidP="00F069E6">
      <w:pPr>
        <w:pStyle w:val="ListParagraph"/>
        <w:numPr>
          <w:ilvl w:val="1"/>
          <w:numId w:val="1"/>
        </w:numPr>
        <w:tabs>
          <w:tab w:val="left" w:pos="854"/>
        </w:tabs>
        <w:spacing w:before="140"/>
        <w:rPr>
          <w:sz w:val="24"/>
          <w:szCs w:val="24"/>
        </w:rPr>
      </w:pPr>
      <w:r w:rsidRPr="00173F4D">
        <w:rPr>
          <w:rFonts w:asciiTheme="minorHAnsi" w:hAnsiTheme="minorHAnsi" w:cstheme="minorHAnsi"/>
          <w:b/>
          <w:sz w:val="24"/>
          <w:szCs w:val="24"/>
        </w:rPr>
        <w:t xml:space="preserve">Motion: </w:t>
      </w:r>
      <w:r w:rsidRPr="00173F4D">
        <w:rPr>
          <w:rFonts w:ascii="Aptos" w:hAnsi="Aptos"/>
          <w:color w:val="000000"/>
          <w:sz w:val="24"/>
          <w:szCs w:val="24"/>
        </w:rPr>
        <w:t>USJF Development Certification Standardized Fee Structure</w:t>
      </w:r>
    </w:p>
    <w:p w14:paraId="0C753C80" w14:textId="77777777" w:rsidR="00F069E6" w:rsidRPr="00173F4D" w:rsidRDefault="00F069E6" w:rsidP="00F069E6">
      <w:pPr>
        <w:pStyle w:val="ListParagraph"/>
        <w:numPr>
          <w:ilvl w:val="2"/>
          <w:numId w:val="1"/>
        </w:numPr>
        <w:tabs>
          <w:tab w:val="left" w:pos="854"/>
        </w:tabs>
        <w:spacing w:before="140"/>
        <w:rPr>
          <w:sz w:val="24"/>
          <w:szCs w:val="24"/>
        </w:rPr>
      </w:pPr>
      <w:r w:rsidRPr="00173F4D">
        <w:rPr>
          <w:rFonts w:asciiTheme="minorHAnsi" w:hAnsiTheme="minorHAnsi" w:cstheme="minorHAnsi"/>
          <w:b/>
          <w:sz w:val="24"/>
          <w:szCs w:val="24"/>
        </w:rPr>
        <w:t xml:space="preserve">Rationale: </w:t>
      </w:r>
      <w:r w:rsidRPr="00173F4D">
        <w:rPr>
          <w:rFonts w:ascii="Aptos" w:hAnsi="Aptos"/>
          <w:color w:val="000000"/>
          <w:sz w:val="24"/>
          <w:szCs w:val="24"/>
        </w:rPr>
        <w:t>To standardize the certification fees structure for all current and future USJF development certifications. The fee structure would be as follows:</w:t>
      </w:r>
    </w:p>
    <w:p w14:paraId="089EBC97" w14:textId="77777777" w:rsidR="00F069E6" w:rsidRPr="00173F4D" w:rsidRDefault="00F069E6" w:rsidP="00F069E6">
      <w:pPr>
        <w:pStyle w:val="ListParagraph"/>
        <w:numPr>
          <w:ilvl w:val="3"/>
          <w:numId w:val="1"/>
        </w:numPr>
        <w:tabs>
          <w:tab w:val="left" w:pos="854"/>
        </w:tabs>
        <w:spacing w:before="140"/>
        <w:rPr>
          <w:sz w:val="24"/>
          <w:szCs w:val="24"/>
        </w:rPr>
      </w:pPr>
      <w:r w:rsidRPr="00173F4D">
        <w:rPr>
          <w:rFonts w:ascii="Aptos" w:hAnsi="Aptos"/>
          <w:color w:val="000000"/>
          <w:sz w:val="24"/>
          <w:szCs w:val="24"/>
        </w:rPr>
        <w:t>Initial certification = $100</w:t>
      </w:r>
    </w:p>
    <w:p w14:paraId="4CB5A846" w14:textId="77777777" w:rsidR="00F069E6" w:rsidRPr="00173F4D" w:rsidRDefault="00F069E6" w:rsidP="004F0EB1">
      <w:pPr>
        <w:pStyle w:val="ListParagraph"/>
        <w:numPr>
          <w:ilvl w:val="3"/>
          <w:numId w:val="1"/>
        </w:numPr>
        <w:tabs>
          <w:tab w:val="left" w:pos="854"/>
        </w:tabs>
        <w:spacing w:before="140"/>
        <w:rPr>
          <w:sz w:val="24"/>
          <w:szCs w:val="24"/>
        </w:rPr>
      </w:pPr>
      <w:r w:rsidRPr="00173F4D">
        <w:rPr>
          <w:rFonts w:ascii="Aptos" w:hAnsi="Aptos"/>
          <w:color w:val="000000"/>
          <w:sz w:val="24"/>
          <w:szCs w:val="24"/>
        </w:rPr>
        <w:t>Recertification = $75</w:t>
      </w:r>
    </w:p>
    <w:p w14:paraId="700560D7" w14:textId="77777777" w:rsidR="00F069E6" w:rsidRPr="00173F4D" w:rsidRDefault="00F069E6" w:rsidP="00643BA8">
      <w:pPr>
        <w:pStyle w:val="ListParagraph"/>
        <w:numPr>
          <w:ilvl w:val="3"/>
          <w:numId w:val="1"/>
        </w:numPr>
        <w:tabs>
          <w:tab w:val="left" w:pos="854"/>
        </w:tabs>
        <w:spacing w:before="140"/>
        <w:rPr>
          <w:sz w:val="24"/>
          <w:szCs w:val="24"/>
        </w:rPr>
      </w:pPr>
      <w:r w:rsidRPr="00173F4D">
        <w:rPr>
          <w:rFonts w:ascii="Aptos" w:hAnsi="Aptos"/>
          <w:color w:val="000000"/>
          <w:sz w:val="24"/>
          <w:szCs w:val="24"/>
        </w:rPr>
        <w:t>For instance, the fee for an initial certification in Nage-no-kata, awarded at C-Level would be $100. The next certification to B-Level would be $75, as this would be considered a recertification. </w:t>
      </w:r>
    </w:p>
    <w:p w14:paraId="19610906" w14:textId="77777777" w:rsidR="00F069E6" w:rsidRPr="00173F4D" w:rsidRDefault="00F069E6" w:rsidP="00643BA8">
      <w:pPr>
        <w:pStyle w:val="ListParagraph"/>
        <w:numPr>
          <w:ilvl w:val="3"/>
          <w:numId w:val="1"/>
        </w:numPr>
        <w:tabs>
          <w:tab w:val="left" w:pos="854"/>
        </w:tabs>
        <w:spacing w:before="140"/>
        <w:rPr>
          <w:sz w:val="24"/>
          <w:szCs w:val="24"/>
        </w:rPr>
      </w:pPr>
      <w:r w:rsidRPr="00173F4D">
        <w:rPr>
          <w:rFonts w:ascii="Aptos" w:hAnsi="Aptos"/>
          <w:color w:val="000000"/>
          <w:sz w:val="24"/>
          <w:szCs w:val="24"/>
        </w:rPr>
        <w:t xml:space="preserve">Each committee has the authority and discretion to award certifications at the level deemed appropriate to the applicant. The length of time each certification is valid, or the expiration </w:t>
      </w:r>
      <w:proofErr w:type="gramStart"/>
      <w:r w:rsidRPr="00173F4D">
        <w:rPr>
          <w:rFonts w:ascii="Aptos" w:hAnsi="Aptos"/>
          <w:color w:val="000000"/>
          <w:sz w:val="24"/>
          <w:szCs w:val="24"/>
        </w:rPr>
        <w:t>date,</w:t>
      </w:r>
      <w:proofErr w:type="gramEnd"/>
      <w:r w:rsidRPr="00173F4D">
        <w:rPr>
          <w:rFonts w:ascii="Aptos" w:hAnsi="Aptos"/>
          <w:color w:val="000000"/>
          <w:sz w:val="24"/>
          <w:szCs w:val="24"/>
        </w:rPr>
        <w:t xml:space="preserve"> shall be determined by each committee.</w:t>
      </w:r>
    </w:p>
    <w:p w14:paraId="3AA3FAD4" w14:textId="77777777" w:rsidR="00F069E6" w:rsidRPr="00173F4D" w:rsidRDefault="00F069E6" w:rsidP="00643BA8">
      <w:pPr>
        <w:pStyle w:val="ListParagraph"/>
        <w:numPr>
          <w:ilvl w:val="3"/>
          <w:numId w:val="1"/>
        </w:numPr>
        <w:tabs>
          <w:tab w:val="left" w:pos="854"/>
        </w:tabs>
        <w:spacing w:before="140"/>
        <w:rPr>
          <w:sz w:val="24"/>
          <w:szCs w:val="24"/>
        </w:rPr>
      </w:pPr>
      <w:r w:rsidRPr="00173F4D">
        <w:rPr>
          <w:rFonts w:ascii="Aptos" w:hAnsi="Aptos"/>
          <w:color w:val="000000"/>
          <w:sz w:val="24"/>
          <w:szCs w:val="24"/>
        </w:rPr>
        <w:t>Current certification programs offered by USJF:</w:t>
      </w:r>
    </w:p>
    <w:p w14:paraId="3FDA7414" w14:textId="77777777" w:rsidR="00F069E6" w:rsidRPr="00173F4D" w:rsidRDefault="00F069E6" w:rsidP="00643BA8">
      <w:pPr>
        <w:pStyle w:val="ListParagraph"/>
        <w:numPr>
          <w:ilvl w:val="4"/>
          <w:numId w:val="1"/>
        </w:numPr>
        <w:tabs>
          <w:tab w:val="left" w:pos="854"/>
        </w:tabs>
        <w:spacing w:before="140"/>
        <w:rPr>
          <w:sz w:val="24"/>
          <w:szCs w:val="24"/>
        </w:rPr>
      </w:pPr>
      <w:r w:rsidRPr="00173F4D">
        <w:rPr>
          <w:rFonts w:ascii="Aptos" w:hAnsi="Aptos"/>
          <w:color w:val="000000"/>
          <w:sz w:val="24"/>
          <w:szCs w:val="24"/>
        </w:rPr>
        <w:t>Coach</w:t>
      </w:r>
    </w:p>
    <w:p w14:paraId="3AA3EDAC" w14:textId="77777777" w:rsidR="00F069E6" w:rsidRPr="00173F4D" w:rsidRDefault="00F069E6" w:rsidP="00643BA8">
      <w:pPr>
        <w:pStyle w:val="ListParagraph"/>
        <w:numPr>
          <w:ilvl w:val="4"/>
          <w:numId w:val="1"/>
        </w:numPr>
        <w:tabs>
          <w:tab w:val="left" w:pos="854"/>
        </w:tabs>
        <w:spacing w:before="140"/>
        <w:rPr>
          <w:sz w:val="24"/>
          <w:szCs w:val="24"/>
        </w:rPr>
      </w:pPr>
      <w:r w:rsidRPr="00173F4D">
        <w:rPr>
          <w:rFonts w:ascii="Aptos" w:hAnsi="Aptos"/>
          <w:color w:val="000000"/>
          <w:sz w:val="24"/>
          <w:szCs w:val="24"/>
        </w:rPr>
        <w:t>Teacher</w:t>
      </w:r>
    </w:p>
    <w:p w14:paraId="3DE1A11F" w14:textId="77777777" w:rsidR="00F069E6" w:rsidRPr="00173F4D" w:rsidRDefault="00F069E6" w:rsidP="00643BA8">
      <w:pPr>
        <w:pStyle w:val="ListParagraph"/>
        <w:numPr>
          <w:ilvl w:val="4"/>
          <w:numId w:val="1"/>
        </w:numPr>
        <w:tabs>
          <w:tab w:val="left" w:pos="854"/>
        </w:tabs>
        <w:spacing w:before="140"/>
        <w:rPr>
          <w:sz w:val="24"/>
          <w:szCs w:val="24"/>
        </w:rPr>
      </w:pPr>
      <w:r w:rsidRPr="00173F4D">
        <w:rPr>
          <w:rFonts w:ascii="Aptos" w:hAnsi="Aptos"/>
          <w:color w:val="000000"/>
          <w:sz w:val="24"/>
          <w:szCs w:val="24"/>
        </w:rPr>
        <w:t>Referee</w:t>
      </w:r>
    </w:p>
    <w:p w14:paraId="13EF0099" w14:textId="77777777" w:rsidR="00F069E6" w:rsidRPr="00173F4D" w:rsidRDefault="00F069E6" w:rsidP="00643BA8">
      <w:pPr>
        <w:pStyle w:val="ListParagraph"/>
        <w:numPr>
          <w:ilvl w:val="4"/>
          <w:numId w:val="1"/>
        </w:numPr>
        <w:tabs>
          <w:tab w:val="left" w:pos="854"/>
        </w:tabs>
        <w:spacing w:before="140"/>
        <w:rPr>
          <w:sz w:val="24"/>
          <w:szCs w:val="24"/>
        </w:rPr>
      </w:pPr>
      <w:r w:rsidRPr="00173F4D">
        <w:rPr>
          <w:rFonts w:ascii="Aptos" w:hAnsi="Aptos"/>
          <w:color w:val="000000"/>
          <w:sz w:val="24"/>
          <w:szCs w:val="24"/>
        </w:rPr>
        <w:t>Kata</w:t>
      </w:r>
    </w:p>
    <w:p w14:paraId="52F6BB5B" w14:textId="77777777" w:rsidR="00F069E6" w:rsidRPr="00173F4D" w:rsidRDefault="00F069E6" w:rsidP="00643BA8">
      <w:pPr>
        <w:pStyle w:val="ListParagraph"/>
        <w:numPr>
          <w:ilvl w:val="4"/>
          <w:numId w:val="1"/>
        </w:numPr>
        <w:tabs>
          <w:tab w:val="left" w:pos="854"/>
        </w:tabs>
        <w:spacing w:before="140"/>
        <w:rPr>
          <w:sz w:val="24"/>
          <w:szCs w:val="24"/>
        </w:rPr>
      </w:pPr>
      <w:r w:rsidRPr="00173F4D">
        <w:rPr>
          <w:rFonts w:ascii="Aptos" w:hAnsi="Aptos"/>
          <w:color w:val="000000"/>
          <w:sz w:val="24"/>
          <w:szCs w:val="24"/>
        </w:rPr>
        <w:t>Self Defense</w:t>
      </w:r>
    </w:p>
    <w:p w14:paraId="361D4446" w14:textId="20F4DAE0" w:rsidR="00F069E6" w:rsidRDefault="00F069E6" w:rsidP="00F069E6">
      <w:pPr>
        <w:tabs>
          <w:tab w:val="left" w:pos="3240"/>
          <w:tab w:val="left" w:pos="3420"/>
        </w:tabs>
        <w:spacing w:after="160" w:line="257" w:lineRule="atLeast"/>
        <w:ind w:left="2981"/>
        <w:rPr>
          <w:rFonts w:ascii="Aptos" w:hAnsi="Aptos"/>
          <w:color w:val="000000"/>
          <w:sz w:val="24"/>
          <w:szCs w:val="24"/>
        </w:rPr>
      </w:pPr>
      <w:r w:rsidRPr="00173F4D">
        <w:rPr>
          <w:rFonts w:ascii="Aptos" w:hAnsi="Aptos"/>
          <w:color w:val="000000"/>
          <w:sz w:val="24"/>
          <w:szCs w:val="24"/>
        </w:rPr>
        <w:t xml:space="preserve">(Rome </w:t>
      </w:r>
      <w:proofErr w:type="spellStart"/>
      <w:r w:rsidRPr="00173F4D">
        <w:rPr>
          <w:rFonts w:ascii="Aptos" w:hAnsi="Aptos"/>
          <w:color w:val="000000"/>
          <w:sz w:val="24"/>
          <w:szCs w:val="24"/>
        </w:rPr>
        <w:t>Acopan</w:t>
      </w:r>
      <w:proofErr w:type="spellEnd"/>
      <w:r w:rsidRPr="00173F4D">
        <w:rPr>
          <w:rFonts w:ascii="Aptos" w:hAnsi="Aptos"/>
          <w:color w:val="000000"/>
          <w:sz w:val="24"/>
          <w:szCs w:val="24"/>
        </w:rPr>
        <w:t xml:space="preserve"> Jr., Treasurer)</w:t>
      </w:r>
    </w:p>
    <w:p w14:paraId="6755331E" w14:textId="77777777" w:rsidR="00EB40C0" w:rsidRPr="00173F4D" w:rsidRDefault="00EB40C0" w:rsidP="00F069E6">
      <w:pPr>
        <w:tabs>
          <w:tab w:val="left" w:pos="3240"/>
          <w:tab w:val="left" w:pos="3420"/>
        </w:tabs>
        <w:spacing w:after="160" w:line="257" w:lineRule="atLeast"/>
        <w:ind w:left="2981"/>
        <w:rPr>
          <w:rFonts w:ascii="Aptos" w:hAnsi="Aptos"/>
          <w:color w:val="000000"/>
          <w:sz w:val="24"/>
          <w:szCs w:val="24"/>
        </w:rPr>
      </w:pPr>
    </w:p>
    <w:p w14:paraId="233D8BF9" w14:textId="53C9BC1B" w:rsidR="00EB40C0" w:rsidRPr="001A6920" w:rsidRDefault="00EB40C0" w:rsidP="001A6920">
      <w:pPr>
        <w:pStyle w:val="ListParagraph"/>
        <w:widowControl/>
        <w:numPr>
          <w:ilvl w:val="2"/>
          <w:numId w:val="1"/>
        </w:numPr>
        <w:autoSpaceDE/>
        <w:autoSpaceDN/>
        <w:spacing w:after="240"/>
        <w:rPr>
          <w:rFonts w:asciiTheme="minorHAnsi" w:hAnsiTheme="minorHAnsi" w:cstheme="minorHAnsi"/>
          <w:color w:val="000000"/>
          <w:sz w:val="24"/>
          <w:szCs w:val="24"/>
        </w:rPr>
      </w:pPr>
      <w:r>
        <w:rPr>
          <w:rFonts w:asciiTheme="minorHAnsi" w:hAnsiTheme="minorHAnsi" w:cstheme="minorHAnsi"/>
          <w:b/>
          <w:bCs/>
          <w:color w:val="FF0000"/>
          <w:sz w:val="24"/>
          <w:szCs w:val="24"/>
        </w:rPr>
        <w:t xml:space="preserve">Certification funds </w:t>
      </w:r>
      <w:r w:rsidR="00894DDE">
        <w:rPr>
          <w:rFonts w:asciiTheme="minorHAnsi" w:hAnsiTheme="minorHAnsi" w:cstheme="minorHAnsi"/>
          <w:b/>
          <w:bCs/>
          <w:color w:val="FF0000"/>
          <w:sz w:val="24"/>
          <w:szCs w:val="24"/>
        </w:rPr>
        <w:t xml:space="preserve">will be </w:t>
      </w:r>
      <w:r>
        <w:rPr>
          <w:rFonts w:asciiTheme="minorHAnsi" w:hAnsiTheme="minorHAnsi" w:cstheme="minorHAnsi"/>
          <w:b/>
          <w:bCs/>
          <w:color w:val="FF0000"/>
          <w:sz w:val="24"/>
          <w:szCs w:val="24"/>
        </w:rPr>
        <w:t xml:space="preserve">going into </w:t>
      </w:r>
      <w:r w:rsidR="00894DDE">
        <w:rPr>
          <w:rFonts w:asciiTheme="minorHAnsi" w:hAnsiTheme="minorHAnsi" w:cstheme="minorHAnsi"/>
          <w:b/>
          <w:bCs/>
          <w:color w:val="FF0000"/>
          <w:sz w:val="24"/>
          <w:szCs w:val="24"/>
        </w:rPr>
        <w:t xml:space="preserve">the </w:t>
      </w:r>
      <w:r>
        <w:rPr>
          <w:rFonts w:asciiTheme="minorHAnsi" w:hAnsiTheme="minorHAnsi" w:cstheme="minorHAnsi"/>
          <w:b/>
          <w:bCs/>
          <w:color w:val="FF0000"/>
          <w:sz w:val="24"/>
          <w:szCs w:val="24"/>
        </w:rPr>
        <w:t xml:space="preserve">general fund.  Coach Certification has the highest revenue of certifications.  </w:t>
      </w:r>
      <w:proofErr w:type="gramStart"/>
      <w:r>
        <w:rPr>
          <w:rFonts w:asciiTheme="minorHAnsi" w:hAnsiTheme="minorHAnsi" w:cstheme="minorHAnsi"/>
          <w:b/>
          <w:bCs/>
          <w:color w:val="FF0000"/>
          <w:sz w:val="24"/>
          <w:szCs w:val="24"/>
        </w:rPr>
        <w:t>Would</w:t>
      </w:r>
      <w:proofErr w:type="gramEnd"/>
      <w:r>
        <w:rPr>
          <w:rFonts w:asciiTheme="minorHAnsi" w:hAnsiTheme="minorHAnsi" w:cstheme="minorHAnsi"/>
          <w:b/>
          <w:bCs/>
          <w:color w:val="FF0000"/>
          <w:sz w:val="24"/>
          <w:szCs w:val="24"/>
        </w:rPr>
        <w:t xml:space="preserve"> like to have funds from recertification to go back into development.  The fee structure for all certifications offered by USJF will be the same.  Provide scholarships to waive certifications fees for applicants in special circumstances, this can be done by the certification program. Have we researched other Judo organizations to compare the cost of their certification programs.  The certification fees recommended were forwarded to the Board of Directors for approval.</w:t>
      </w:r>
    </w:p>
    <w:p w14:paraId="1BD11011" w14:textId="12A6C76E" w:rsidR="00F069E6" w:rsidRPr="00173F4D" w:rsidRDefault="00F069E6" w:rsidP="00F069E6">
      <w:pPr>
        <w:pStyle w:val="ListParagraph"/>
        <w:widowControl/>
        <w:numPr>
          <w:ilvl w:val="1"/>
          <w:numId w:val="1"/>
        </w:numPr>
        <w:autoSpaceDE/>
        <w:autoSpaceDN/>
        <w:spacing w:after="240"/>
        <w:rPr>
          <w:rFonts w:asciiTheme="minorHAnsi" w:hAnsiTheme="minorHAnsi" w:cstheme="minorHAnsi"/>
          <w:color w:val="000000"/>
          <w:sz w:val="24"/>
          <w:szCs w:val="24"/>
        </w:rPr>
      </w:pPr>
      <w:r w:rsidRPr="00173F4D">
        <w:rPr>
          <w:rFonts w:asciiTheme="minorHAnsi" w:hAnsiTheme="minorHAnsi" w:cstheme="minorHAnsi"/>
          <w:b/>
          <w:bCs/>
          <w:color w:val="000000"/>
          <w:sz w:val="24"/>
          <w:szCs w:val="24"/>
        </w:rPr>
        <w:t>Motion:</w:t>
      </w:r>
      <w:r w:rsidRPr="00173F4D">
        <w:rPr>
          <w:rFonts w:asciiTheme="minorHAnsi" w:hAnsiTheme="minorHAnsi" w:cstheme="minorHAnsi"/>
          <w:color w:val="000000"/>
          <w:sz w:val="24"/>
          <w:szCs w:val="24"/>
        </w:rPr>
        <w:t xml:space="preserve"> 1st reading -To raise annual registration fee from $70 to $80 per year, commencing on September 1, 2025.</w:t>
      </w:r>
    </w:p>
    <w:p w14:paraId="3E621F76" w14:textId="34004654" w:rsidR="00F069E6" w:rsidRDefault="00F069E6" w:rsidP="00F069E6">
      <w:pPr>
        <w:pStyle w:val="ListParagraph"/>
        <w:widowControl/>
        <w:numPr>
          <w:ilvl w:val="2"/>
          <w:numId w:val="1"/>
        </w:numPr>
        <w:autoSpaceDE/>
        <w:autoSpaceDN/>
        <w:spacing w:after="240"/>
        <w:rPr>
          <w:rFonts w:asciiTheme="minorHAnsi" w:hAnsiTheme="minorHAnsi" w:cstheme="minorHAnsi"/>
          <w:color w:val="000000"/>
          <w:sz w:val="24"/>
          <w:szCs w:val="24"/>
        </w:rPr>
      </w:pPr>
      <w:r w:rsidRPr="00173F4D">
        <w:rPr>
          <w:rFonts w:asciiTheme="minorHAnsi" w:hAnsiTheme="minorHAnsi" w:cstheme="minorHAnsi"/>
          <w:color w:val="000000"/>
          <w:sz w:val="24"/>
          <w:szCs w:val="24"/>
        </w:rPr>
        <w:lastRenderedPageBreak/>
        <w:t xml:space="preserve">minimum equivalent of similar organizations. In doing so, the $80 would reflect the lower end of annual membership fee of similar sports organizations. (Rome </w:t>
      </w:r>
      <w:proofErr w:type="spellStart"/>
      <w:r w:rsidRPr="00173F4D">
        <w:rPr>
          <w:rFonts w:asciiTheme="minorHAnsi" w:hAnsiTheme="minorHAnsi" w:cstheme="minorHAnsi"/>
          <w:color w:val="000000"/>
          <w:sz w:val="24"/>
          <w:szCs w:val="24"/>
        </w:rPr>
        <w:t>Acopan</w:t>
      </w:r>
      <w:proofErr w:type="spellEnd"/>
      <w:r w:rsidRPr="00173F4D">
        <w:rPr>
          <w:rFonts w:asciiTheme="minorHAnsi" w:hAnsiTheme="minorHAnsi" w:cstheme="minorHAnsi"/>
          <w:color w:val="000000"/>
          <w:sz w:val="24"/>
          <w:szCs w:val="24"/>
        </w:rPr>
        <w:t xml:space="preserve"> Jr., Treasurer)</w:t>
      </w:r>
    </w:p>
    <w:p w14:paraId="66E7AF60" w14:textId="1C5A2FA6" w:rsidR="00EB40C0" w:rsidRDefault="00EB40C0" w:rsidP="001A6920">
      <w:pPr>
        <w:pStyle w:val="ListParagraph"/>
        <w:widowControl/>
        <w:autoSpaceDE/>
        <w:autoSpaceDN/>
        <w:spacing w:after="240"/>
        <w:ind w:left="2020" w:firstLine="0"/>
        <w:rPr>
          <w:rFonts w:asciiTheme="minorHAnsi" w:hAnsiTheme="minorHAnsi" w:cstheme="minorHAnsi"/>
          <w:color w:val="000000"/>
          <w:sz w:val="24"/>
          <w:szCs w:val="24"/>
        </w:rPr>
      </w:pPr>
      <w:r>
        <w:rPr>
          <w:rFonts w:asciiTheme="minorHAnsi" w:hAnsiTheme="minorHAnsi" w:cstheme="minorHAnsi"/>
          <w:b/>
          <w:bCs/>
          <w:color w:val="FF0000"/>
          <w:sz w:val="24"/>
          <w:szCs w:val="24"/>
        </w:rPr>
        <w:t>The Motion to increase the annual registration fee was removed from the agenda</w:t>
      </w:r>
      <w:r w:rsidR="00177DEC">
        <w:rPr>
          <w:rFonts w:asciiTheme="minorHAnsi" w:hAnsiTheme="minorHAnsi" w:cstheme="minorHAnsi"/>
          <w:b/>
          <w:bCs/>
          <w:color w:val="FF0000"/>
          <w:sz w:val="24"/>
          <w:szCs w:val="24"/>
        </w:rPr>
        <w:t xml:space="preserve"> since </w:t>
      </w:r>
      <w:r w:rsidR="00EB6895">
        <w:rPr>
          <w:rFonts w:asciiTheme="minorHAnsi" w:hAnsiTheme="minorHAnsi" w:cstheme="minorHAnsi"/>
          <w:b/>
          <w:bCs/>
          <w:color w:val="FF0000"/>
          <w:sz w:val="24"/>
          <w:szCs w:val="24"/>
        </w:rPr>
        <w:t>it should be under the authority of the BOD</w:t>
      </w:r>
      <w:r>
        <w:rPr>
          <w:rFonts w:asciiTheme="minorHAnsi" w:hAnsiTheme="minorHAnsi" w:cstheme="minorHAnsi"/>
          <w:b/>
          <w:bCs/>
          <w:color w:val="FF0000"/>
          <w:sz w:val="24"/>
          <w:szCs w:val="24"/>
        </w:rPr>
        <w:t>.</w:t>
      </w:r>
    </w:p>
    <w:p w14:paraId="49EC16A7" w14:textId="77777777" w:rsidR="00EB40C0" w:rsidRPr="001A6920" w:rsidRDefault="00EB40C0" w:rsidP="001A6920">
      <w:pPr>
        <w:widowControl/>
        <w:autoSpaceDE/>
        <w:autoSpaceDN/>
        <w:spacing w:after="240"/>
        <w:ind w:left="115"/>
        <w:jc w:val="right"/>
        <w:rPr>
          <w:rFonts w:asciiTheme="minorHAnsi" w:hAnsiTheme="minorHAnsi" w:cstheme="minorHAnsi"/>
          <w:color w:val="000000"/>
          <w:sz w:val="24"/>
          <w:szCs w:val="24"/>
        </w:rPr>
      </w:pPr>
    </w:p>
    <w:p w14:paraId="555DD00D" w14:textId="77777777" w:rsidR="00F069E6" w:rsidRPr="00173F4D" w:rsidRDefault="00F069E6" w:rsidP="00F069E6">
      <w:pPr>
        <w:pStyle w:val="ListParagraph"/>
        <w:widowControl/>
        <w:numPr>
          <w:ilvl w:val="1"/>
          <w:numId w:val="1"/>
        </w:numPr>
        <w:autoSpaceDE/>
        <w:autoSpaceDN/>
        <w:spacing w:after="240"/>
        <w:rPr>
          <w:rFonts w:asciiTheme="minorHAnsi" w:hAnsiTheme="minorHAnsi" w:cstheme="minorHAnsi"/>
          <w:color w:val="000000"/>
          <w:sz w:val="24"/>
          <w:szCs w:val="24"/>
        </w:rPr>
      </w:pPr>
      <w:r w:rsidRPr="00173F4D">
        <w:rPr>
          <w:rFonts w:asciiTheme="minorHAnsi" w:hAnsiTheme="minorHAnsi" w:cstheme="minorHAnsi"/>
          <w:b/>
          <w:bCs/>
          <w:color w:val="000000"/>
          <w:sz w:val="24"/>
          <w:szCs w:val="24"/>
        </w:rPr>
        <w:t>Motion:</w:t>
      </w:r>
      <w:r w:rsidRPr="00173F4D">
        <w:rPr>
          <w:rFonts w:asciiTheme="minorHAnsi" w:hAnsiTheme="minorHAnsi" w:cstheme="minorHAnsi"/>
          <w:color w:val="000000"/>
          <w:sz w:val="24"/>
          <w:szCs w:val="24"/>
        </w:rPr>
        <w:t xml:space="preserve"> 1st reading - To raise dan promotion fees for Nidan and higher.</w:t>
      </w:r>
    </w:p>
    <w:p w14:paraId="0B0368EE" w14:textId="77777777" w:rsidR="00F069E6" w:rsidRDefault="00F069E6" w:rsidP="00F069E6">
      <w:pPr>
        <w:pStyle w:val="ListParagraph"/>
        <w:widowControl/>
        <w:numPr>
          <w:ilvl w:val="2"/>
          <w:numId w:val="1"/>
        </w:numPr>
        <w:autoSpaceDE/>
        <w:autoSpaceDN/>
        <w:spacing w:after="280"/>
        <w:rPr>
          <w:rFonts w:asciiTheme="minorHAnsi" w:hAnsiTheme="minorHAnsi" w:cstheme="minorHAnsi"/>
          <w:color w:val="000000"/>
          <w:sz w:val="24"/>
          <w:szCs w:val="24"/>
        </w:rPr>
      </w:pPr>
      <w:r w:rsidRPr="00173F4D">
        <w:rPr>
          <w:rFonts w:asciiTheme="minorHAnsi" w:hAnsiTheme="minorHAnsi" w:cstheme="minorHAnsi"/>
          <w:b/>
          <w:bCs/>
          <w:color w:val="000000"/>
          <w:sz w:val="24"/>
          <w:szCs w:val="24"/>
        </w:rPr>
        <w:t>Rationale:</w:t>
      </w:r>
      <w:r w:rsidRPr="00173F4D">
        <w:rPr>
          <w:rFonts w:asciiTheme="minorHAnsi" w:hAnsiTheme="minorHAnsi" w:cstheme="minorHAnsi"/>
          <w:color w:val="000000"/>
          <w:sz w:val="24"/>
          <w:szCs w:val="24"/>
        </w:rPr>
        <w:t xml:space="preserve"> The USJF last increased its dan promotion fees in 2013. This nominal increase in promotion fees will be on par with the fees of similar sports organizations. (Rome </w:t>
      </w:r>
      <w:proofErr w:type="spellStart"/>
      <w:r w:rsidRPr="00173F4D">
        <w:rPr>
          <w:rFonts w:asciiTheme="minorHAnsi" w:hAnsiTheme="minorHAnsi" w:cstheme="minorHAnsi"/>
          <w:color w:val="000000"/>
          <w:sz w:val="24"/>
          <w:szCs w:val="24"/>
        </w:rPr>
        <w:t>Acopan</w:t>
      </w:r>
      <w:proofErr w:type="spellEnd"/>
      <w:r w:rsidRPr="00173F4D">
        <w:rPr>
          <w:rFonts w:asciiTheme="minorHAnsi" w:hAnsiTheme="minorHAnsi" w:cstheme="minorHAnsi"/>
          <w:color w:val="000000"/>
          <w:sz w:val="24"/>
          <w:szCs w:val="24"/>
        </w:rPr>
        <w:t xml:space="preserve"> Jr., Treasurer)</w:t>
      </w:r>
    </w:p>
    <w:p w14:paraId="71919D51" w14:textId="05B93338" w:rsidR="00EB40C0" w:rsidRPr="001A6920" w:rsidRDefault="00EB40C0" w:rsidP="001A6920">
      <w:pPr>
        <w:pStyle w:val="ListParagraph"/>
        <w:widowControl/>
        <w:numPr>
          <w:ilvl w:val="3"/>
          <w:numId w:val="1"/>
        </w:numPr>
        <w:autoSpaceDE/>
        <w:autoSpaceDN/>
        <w:spacing w:after="280"/>
        <w:rPr>
          <w:rFonts w:asciiTheme="minorHAnsi" w:hAnsiTheme="minorHAnsi" w:cstheme="minorHAnsi"/>
          <w:color w:val="000000"/>
          <w:sz w:val="24"/>
          <w:szCs w:val="24"/>
        </w:rPr>
      </w:pPr>
      <w:r>
        <w:rPr>
          <w:rFonts w:asciiTheme="minorHAnsi" w:hAnsiTheme="minorHAnsi" w:cstheme="minorHAnsi"/>
          <w:b/>
          <w:bCs/>
          <w:color w:val="FF0000"/>
          <w:sz w:val="24"/>
          <w:szCs w:val="24"/>
        </w:rPr>
        <w:t xml:space="preserve">The last time the Dan fees were increased was on May 15, 2013.  It was decided that the fee for Shodan will remain the same at $125.  The dan ranks fees from Nidan to </w:t>
      </w:r>
      <w:proofErr w:type="spellStart"/>
      <w:r>
        <w:rPr>
          <w:rFonts w:asciiTheme="minorHAnsi" w:hAnsiTheme="minorHAnsi" w:cstheme="minorHAnsi"/>
          <w:b/>
          <w:bCs/>
          <w:color w:val="FF0000"/>
          <w:sz w:val="24"/>
          <w:szCs w:val="24"/>
        </w:rPr>
        <w:t>Hachidan</w:t>
      </w:r>
      <w:proofErr w:type="spellEnd"/>
      <w:r>
        <w:rPr>
          <w:rFonts w:asciiTheme="minorHAnsi" w:hAnsiTheme="minorHAnsi" w:cstheme="minorHAnsi"/>
          <w:b/>
          <w:bCs/>
          <w:color w:val="FF0000"/>
          <w:sz w:val="24"/>
          <w:szCs w:val="24"/>
        </w:rPr>
        <w:t xml:space="preserve"> will be as follows: Nidan-$180; Sandan- $230; </w:t>
      </w:r>
      <w:proofErr w:type="spellStart"/>
      <w:r>
        <w:rPr>
          <w:rFonts w:asciiTheme="minorHAnsi" w:hAnsiTheme="minorHAnsi" w:cstheme="minorHAnsi"/>
          <w:b/>
          <w:bCs/>
          <w:color w:val="FF0000"/>
          <w:sz w:val="24"/>
          <w:szCs w:val="24"/>
        </w:rPr>
        <w:t>Yondan</w:t>
      </w:r>
      <w:proofErr w:type="spellEnd"/>
      <w:r>
        <w:rPr>
          <w:rFonts w:asciiTheme="minorHAnsi" w:hAnsiTheme="minorHAnsi" w:cstheme="minorHAnsi"/>
          <w:b/>
          <w:bCs/>
          <w:color w:val="FF0000"/>
          <w:sz w:val="24"/>
          <w:szCs w:val="24"/>
        </w:rPr>
        <w:t xml:space="preserve">- $250; </w:t>
      </w:r>
      <w:proofErr w:type="spellStart"/>
      <w:r>
        <w:rPr>
          <w:rFonts w:asciiTheme="minorHAnsi" w:hAnsiTheme="minorHAnsi" w:cstheme="minorHAnsi"/>
          <w:b/>
          <w:bCs/>
          <w:color w:val="FF0000"/>
          <w:sz w:val="24"/>
          <w:szCs w:val="24"/>
        </w:rPr>
        <w:t>Godan</w:t>
      </w:r>
      <w:proofErr w:type="spellEnd"/>
      <w:r>
        <w:rPr>
          <w:rFonts w:asciiTheme="minorHAnsi" w:hAnsiTheme="minorHAnsi" w:cstheme="minorHAnsi"/>
          <w:b/>
          <w:bCs/>
          <w:color w:val="FF0000"/>
          <w:sz w:val="24"/>
          <w:szCs w:val="24"/>
        </w:rPr>
        <w:t xml:space="preserve">- $280; Rokudan- $300; </w:t>
      </w:r>
      <w:proofErr w:type="spellStart"/>
      <w:r>
        <w:rPr>
          <w:rFonts w:asciiTheme="minorHAnsi" w:hAnsiTheme="minorHAnsi" w:cstheme="minorHAnsi"/>
          <w:b/>
          <w:bCs/>
          <w:color w:val="FF0000"/>
          <w:sz w:val="24"/>
          <w:szCs w:val="24"/>
        </w:rPr>
        <w:t>Shichidan</w:t>
      </w:r>
      <w:proofErr w:type="spellEnd"/>
      <w:r>
        <w:rPr>
          <w:rFonts w:asciiTheme="minorHAnsi" w:hAnsiTheme="minorHAnsi" w:cstheme="minorHAnsi"/>
          <w:b/>
          <w:bCs/>
          <w:color w:val="FF0000"/>
          <w:sz w:val="24"/>
          <w:szCs w:val="24"/>
        </w:rPr>
        <w:t xml:space="preserve">- $350; </w:t>
      </w:r>
      <w:proofErr w:type="spellStart"/>
      <w:r>
        <w:rPr>
          <w:rFonts w:asciiTheme="minorHAnsi" w:hAnsiTheme="minorHAnsi" w:cstheme="minorHAnsi"/>
          <w:b/>
          <w:bCs/>
          <w:color w:val="FF0000"/>
          <w:sz w:val="24"/>
          <w:szCs w:val="24"/>
        </w:rPr>
        <w:t>Hachidan</w:t>
      </w:r>
      <w:proofErr w:type="spellEnd"/>
      <w:r>
        <w:rPr>
          <w:rFonts w:asciiTheme="minorHAnsi" w:hAnsiTheme="minorHAnsi" w:cstheme="minorHAnsi"/>
          <w:b/>
          <w:bCs/>
          <w:color w:val="FF0000"/>
          <w:sz w:val="24"/>
          <w:szCs w:val="24"/>
        </w:rPr>
        <w:t>- $400.</w:t>
      </w:r>
    </w:p>
    <w:p w14:paraId="703EC972" w14:textId="2704591E" w:rsidR="00EB40C0" w:rsidRPr="001A6920" w:rsidRDefault="00EB40C0" w:rsidP="001A6920">
      <w:pPr>
        <w:pStyle w:val="ListParagraph"/>
        <w:widowControl/>
        <w:numPr>
          <w:ilvl w:val="3"/>
          <w:numId w:val="1"/>
        </w:numPr>
        <w:autoSpaceDE/>
        <w:autoSpaceDN/>
        <w:spacing w:after="280"/>
        <w:rPr>
          <w:rFonts w:asciiTheme="minorHAnsi" w:hAnsiTheme="minorHAnsi" w:cstheme="minorHAnsi"/>
          <w:color w:val="000000"/>
          <w:sz w:val="24"/>
          <w:szCs w:val="24"/>
        </w:rPr>
      </w:pPr>
      <w:r>
        <w:rPr>
          <w:rFonts w:asciiTheme="minorHAnsi" w:hAnsiTheme="minorHAnsi" w:cstheme="minorHAnsi"/>
          <w:b/>
          <w:bCs/>
          <w:color w:val="FF0000"/>
          <w:sz w:val="24"/>
          <w:szCs w:val="24"/>
        </w:rPr>
        <w:t xml:space="preserve">There was discussion of the dan fees for Kudan- $525 and </w:t>
      </w:r>
      <w:proofErr w:type="spellStart"/>
      <w:r>
        <w:rPr>
          <w:rFonts w:asciiTheme="minorHAnsi" w:hAnsiTheme="minorHAnsi" w:cstheme="minorHAnsi"/>
          <w:b/>
          <w:bCs/>
          <w:color w:val="FF0000"/>
          <w:sz w:val="24"/>
          <w:szCs w:val="24"/>
        </w:rPr>
        <w:t>Judan</w:t>
      </w:r>
      <w:proofErr w:type="spellEnd"/>
      <w:r>
        <w:rPr>
          <w:rFonts w:asciiTheme="minorHAnsi" w:hAnsiTheme="minorHAnsi" w:cstheme="minorHAnsi"/>
          <w:b/>
          <w:bCs/>
          <w:color w:val="FF0000"/>
          <w:sz w:val="24"/>
          <w:szCs w:val="24"/>
        </w:rPr>
        <w:t xml:space="preserve">- $550.  Motion was passed </w:t>
      </w:r>
      <w:proofErr w:type="gramStart"/>
      <w:r>
        <w:rPr>
          <w:rFonts w:asciiTheme="minorHAnsi" w:hAnsiTheme="minorHAnsi" w:cstheme="minorHAnsi"/>
          <w:b/>
          <w:bCs/>
          <w:color w:val="FF0000"/>
          <w:sz w:val="24"/>
          <w:szCs w:val="24"/>
        </w:rPr>
        <w:t>that</w:t>
      </w:r>
      <w:proofErr w:type="gramEnd"/>
      <w:r>
        <w:rPr>
          <w:rFonts w:asciiTheme="minorHAnsi" w:hAnsiTheme="minorHAnsi" w:cstheme="minorHAnsi"/>
          <w:b/>
          <w:bCs/>
          <w:color w:val="FF0000"/>
          <w:sz w:val="24"/>
          <w:szCs w:val="24"/>
        </w:rPr>
        <w:t xml:space="preserve"> there will be no fees associated with Kudan and </w:t>
      </w:r>
      <w:proofErr w:type="spellStart"/>
      <w:r>
        <w:rPr>
          <w:rFonts w:asciiTheme="minorHAnsi" w:hAnsiTheme="minorHAnsi" w:cstheme="minorHAnsi"/>
          <w:b/>
          <w:bCs/>
          <w:color w:val="FF0000"/>
          <w:sz w:val="24"/>
          <w:szCs w:val="24"/>
        </w:rPr>
        <w:t>Judan</w:t>
      </w:r>
      <w:proofErr w:type="spellEnd"/>
      <w:r>
        <w:rPr>
          <w:rFonts w:asciiTheme="minorHAnsi" w:hAnsiTheme="minorHAnsi" w:cstheme="minorHAnsi"/>
          <w:b/>
          <w:bCs/>
          <w:color w:val="FF0000"/>
          <w:sz w:val="24"/>
          <w:szCs w:val="24"/>
        </w:rPr>
        <w:t xml:space="preserve">.  It is </w:t>
      </w:r>
      <w:proofErr w:type="gramStart"/>
      <w:r>
        <w:rPr>
          <w:rFonts w:asciiTheme="minorHAnsi" w:hAnsiTheme="minorHAnsi" w:cstheme="minorHAnsi"/>
          <w:b/>
          <w:bCs/>
          <w:color w:val="FF0000"/>
          <w:sz w:val="24"/>
          <w:szCs w:val="24"/>
        </w:rPr>
        <w:t>a</w:t>
      </w:r>
      <w:proofErr w:type="gramEnd"/>
      <w:r>
        <w:rPr>
          <w:rFonts w:asciiTheme="minorHAnsi" w:hAnsiTheme="minorHAnsi" w:cstheme="minorHAnsi"/>
          <w:b/>
          <w:bCs/>
          <w:color w:val="FF0000"/>
          <w:sz w:val="24"/>
          <w:szCs w:val="24"/>
        </w:rPr>
        <w:t xml:space="preserve"> honor for USJF to bestow those ranks for their lifetime commitment and contributions to Judo.</w:t>
      </w:r>
    </w:p>
    <w:p w14:paraId="648CBA7D" w14:textId="32BF652B" w:rsidR="00EB40C0" w:rsidRPr="00173F4D" w:rsidRDefault="00EB40C0" w:rsidP="001A6920">
      <w:pPr>
        <w:pStyle w:val="ListParagraph"/>
        <w:widowControl/>
        <w:numPr>
          <w:ilvl w:val="3"/>
          <w:numId w:val="1"/>
        </w:numPr>
        <w:autoSpaceDE/>
        <w:autoSpaceDN/>
        <w:spacing w:after="280"/>
        <w:rPr>
          <w:rFonts w:asciiTheme="minorHAnsi" w:hAnsiTheme="minorHAnsi" w:cstheme="minorHAnsi"/>
          <w:color w:val="000000"/>
          <w:sz w:val="24"/>
          <w:szCs w:val="24"/>
        </w:rPr>
      </w:pPr>
      <w:r>
        <w:rPr>
          <w:rFonts w:asciiTheme="minorHAnsi" w:hAnsiTheme="minorHAnsi" w:cstheme="minorHAnsi"/>
          <w:b/>
          <w:bCs/>
          <w:color w:val="FF0000"/>
          <w:sz w:val="24"/>
          <w:szCs w:val="24"/>
        </w:rPr>
        <w:t>Recommended to the Board of Directors for first reading.  It will take a second reading to pass.  Once it passes, it becomes effective in 3 months from the date of approval.</w:t>
      </w:r>
    </w:p>
    <w:p w14:paraId="5B0CDBDE" w14:textId="60DEE2F8" w:rsidR="00436A3D" w:rsidRPr="00173F4D" w:rsidRDefault="00FE067F" w:rsidP="00F069E6">
      <w:pPr>
        <w:pStyle w:val="ListParagraph"/>
        <w:widowControl/>
        <w:numPr>
          <w:ilvl w:val="1"/>
          <w:numId w:val="1"/>
        </w:numPr>
        <w:autoSpaceDE/>
        <w:autoSpaceDN/>
        <w:spacing w:after="280"/>
        <w:rPr>
          <w:rFonts w:asciiTheme="minorHAnsi" w:hAnsiTheme="minorHAnsi" w:cstheme="minorHAnsi"/>
          <w:color w:val="000000"/>
          <w:sz w:val="24"/>
          <w:szCs w:val="24"/>
        </w:rPr>
      </w:pPr>
      <w:r>
        <w:rPr>
          <w:rFonts w:ascii="inherit" w:hAnsi="inherit" w:cs="Arial"/>
          <w:b/>
          <w:bCs/>
          <w:color w:val="242424"/>
          <w:sz w:val="24"/>
          <w:szCs w:val="24"/>
          <w:bdr w:val="none" w:sz="0" w:space="0" w:color="auto" w:frame="1"/>
        </w:rPr>
        <w:t xml:space="preserve">Discussion </w:t>
      </w:r>
      <w:r w:rsidR="00436A3D" w:rsidRPr="00173F4D">
        <w:rPr>
          <w:rFonts w:ascii="inherit" w:hAnsi="inherit" w:cs="Arial"/>
          <w:b/>
          <w:bCs/>
          <w:color w:val="242424"/>
          <w:sz w:val="24"/>
          <w:szCs w:val="24"/>
          <w:bdr w:val="none" w:sz="0" w:space="0" w:color="auto" w:frame="1"/>
        </w:rPr>
        <w:t>for the BOE</w:t>
      </w:r>
      <w:r w:rsidR="000D4CE2" w:rsidRPr="00173F4D">
        <w:rPr>
          <w:rFonts w:ascii="inherit" w:hAnsi="inherit" w:cs="Arial"/>
          <w:b/>
          <w:bCs/>
          <w:color w:val="242424"/>
          <w:sz w:val="24"/>
          <w:szCs w:val="24"/>
          <w:bdr w:val="none" w:sz="0" w:space="0" w:color="auto" w:frame="1"/>
        </w:rPr>
        <w:t xml:space="preserve"> by Sensei Hayward Nishioka</w:t>
      </w:r>
    </w:p>
    <w:p w14:paraId="175BB92E" w14:textId="77777777" w:rsidR="00436A3D" w:rsidRPr="00173F4D" w:rsidRDefault="00436A3D" w:rsidP="006B4215">
      <w:pPr>
        <w:pStyle w:val="xmsonormal"/>
        <w:shd w:val="clear" w:color="auto" w:fill="FFFFFF"/>
        <w:spacing w:before="0" w:beforeAutospacing="0" w:after="0" w:afterAutospacing="0"/>
        <w:ind w:left="115"/>
        <w:rPr>
          <w:rFonts w:ascii="Arial" w:hAnsi="Arial" w:cs="Arial"/>
          <w:color w:val="242424"/>
        </w:rPr>
      </w:pPr>
      <w:r w:rsidRPr="00173F4D">
        <w:rPr>
          <w:rFonts w:ascii="inherit" w:hAnsi="inherit" w:cs="Arial"/>
          <w:b/>
          <w:bCs/>
          <w:color w:val="242424"/>
          <w:bdr w:val="none" w:sz="0" w:space="0" w:color="auto" w:frame="1"/>
        </w:rPr>
        <w:t>        </w:t>
      </w:r>
    </w:p>
    <w:p w14:paraId="34DBD1E8" w14:textId="71441D1F" w:rsidR="00436A3D" w:rsidRPr="00173F4D" w:rsidRDefault="00F069E6" w:rsidP="006B4215">
      <w:pPr>
        <w:pStyle w:val="xmsonormal"/>
        <w:numPr>
          <w:ilvl w:val="0"/>
          <w:numId w:val="9"/>
        </w:numPr>
        <w:shd w:val="clear" w:color="auto" w:fill="FFFFFF"/>
        <w:spacing w:before="0" w:beforeAutospacing="0" w:after="0" w:afterAutospacing="0"/>
        <w:rPr>
          <w:rFonts w:ascii="Arial" w:hAnsi="Arial" w:cs="Arial"/>
          <w:color w:val="242424"/>
        </w:rPr>
      </w:pPr>
      <w:r w:rsidRPr="00173F4D">
        <w:rPr>
          <w:rFonts w:ascii="inherit" w:hAnsi="inherit" w:cs="Arial"/>
          <w:b/>
          <w:bCs/>
          <w:color w:val="242424"/>
          <w:bdr w:val="none" w:sz="0" w:space="0" w:color="auto" w:frame="1"/>
        </w:rPr>
        <w:t>Rational:</w:t>
      </w:r>
      <w:r w:rsidRPr="00173F4D">
        <w:rPr>
          <w:rFonts w:ascii="inherit" w:hAnsi="inherit" w:cs="Arial"/>
          <w:color w:val="242424"/>
          <w:bdr w:val="none" w:sz="0" w:space="0" w:color="auto" w:frame="1"/>
        </w:rPr>
        <w:t xml:space="preserve"> </w:t>
      </w:r>
      <w:r w:rsidR="00436A3D" w:rsidRPr="00173F4D">
        <w:rPr>
          <w:rFonts w:ascii="inherit" w:hAnsi="inherit" w:cs="Arial"/>
          <w:color w:val="242424"/>
          <w:bdr w:val="none" w:sz="0" w:space="0" w:color="auto" w:frame="1"/>
        </w:rPr>
        <w:t>The Motion is one that should be considered and digested over a long period of time. This is an important decision. Here are some things to consider.</w:t>
      </w:r>
    </w:p>
    <w:p w14:paraId="1F847231" w14:textId="77777777" w:rsidR="006B4215" w:rsidRPr="00173F4D" w:rsidRDefault="006B4215" w:rsidP="006B4215">
      <w:pPr>
        <w:pStyle w:val="xmsonormal"/>
        <w:shd w:val="clear" w:color="auto" w:fill="FFFFFF"/>
        <w:spacing w:before="0" w:beforeAutospacing="0" w:after="0" w:afterAutospacing="0"/>
        <w:ind w:left="1440"/>
        <w:rPr>
          <w:rFonts w:ascii="Arial" w:hAnsi="Arial" w:cs="Arial"/>
          <w:color w:val="242424"/>
        </w:rPr>
      </w:pPr>
    </w:p>
    <w:p w14:paraId="701093F6" w14:textId="4B2A4BC7" w:rsidR="00436A3D" w:rsidRPr="00173F4D" w:rsidRDefault="00436A3D" w:rsidP="00F069E6">
      <w:pPr>
        <w:pStyle w:val="xgmail-msolistparagraph"/>
        <w:numPr>
          <w:ilvl w:val="2"/>
          <w:numId w:val="1"/>
        </w:numPr>
        <w:shd w:val="clear" w:color="auto" w:fill="FFFFFF"/>
        <w:spacing w:before="0" w:beforeAutospacing="0" w:after="0" w:afterAutospacing="0"/>
        <w:rPr>
          <w:rFonts w:ascii="inherit" w:hAnsi="inherit" w:cs="Arial"/>
          <w:color w:val="242424"/>
          <w:bdr w:val="none" w:sz="0" w:space="0" w:color="auto" w:frame="1"/>
        </w:rPr>
      </w:pPr>
      <w:r w:rsidRPr="00173F4D">
        <w:rPr>
          <w:rFonts w:ascii="inherit" w:hAnsi="inherit" w:cs="Arial"/>
          <w:color w:val="242424"/>
          <w:bdr w:val="none" w:sz="0" w:space="0" w:color="auto" w:frame="1"/>
        </w:rPr>
        <w:t>Aligning with the IJF essentially means aligning with USA Judo. “Remember 2006 when we were hurried into a decision that found us cutting the main branch of a tree on which we stood.” Once cut, there was no</w:t>
      </w:r>
      <w:r w:rsidR="006B4215" w:rsidRPr="00173F4D">
        <w:rPr>
          <w:rFonts w:ascii="inherit" w:hAnsi="inherit" w:cs="Arial"/>
          <w:color w:val="242424"/>
          <w:bdr w:val="none" w:sz="0" w:space="0" w:color="auto" w:frame="1"/>
        </w:rPr>
        <w:t xml:space="preserve"> </w:t>
      </w:r>
      <w:r w:rsidRPr="00173F4D">
        <w:rPr>
          <w:rFonts w:ascii="inherit" w:hAnsi="inherit" w:cs="Arial"/>
          <w:color w:val="242424"/>
          <w:bdr w:val="none" w:sz="0" w:space="0" w:color="auto" w:frame="1"/>
        </w:rPr>
        <w:t>way to take a vote to turn around and glue the branch back if the decision was faulty.” Today we share</w:t>
      </w:r>
      <w:r w:rsidR="006B4215" w:rsidRPr="00173F4D">
        <w:rPr>
          <w:rFonts w:ascii="inherit" w:hAnsi="inherit" w:cs="Arial"/>
          <w:color w:val="242424"/>
          <w:bdr w:val="none" w:sz="0" w:space="0" w:color="auto" w:frame="1"/>
        </w:rPr>
        <w:t xml:space="preserve"> </w:t>
      </w:r>
      <w:r w:rsidRPr="00173F4D">
        <w:rPr>
          <w:rFonts w:ascii="inherit" w:hAnsi="inherit" w:cs="Arial"/>
          <w:color w:val="242424"/>
          <w:bdr w:val="none" w:sz="0" w:space="0" w:color="auto" w:frame="1"/>
        </w:rPr>
        <w:t>along with the athletes that get very little support, we get no voice, no vote, no participation.</w:t>
      </w:r>
    </w:p>
    <w:p w14:paraId="1AE3CB51" w14:textId="77777777" w:rsidR="00173F4D" w:rsidRPr="00173F4D" w:rsidRDefault="00173F4D" w:rsidP="00173F4D">
      <w:pPr>
        <w:pStyle w:val="xgmail-msolistparagraph"/>
        <w:shd w:val="clear" w:color="auto" w:fill="FFFFFF"/>
        <w:spacing w:before="0" w:beforeAutospacing="0" w:after="0" w:afterAutospacing="0"/>
        <w:ind w:left="2020"/>
        <w:jc w:val="right"/>
        <w:rPr>
          <w:rFonts w:ascii="inherit" w:hAnsi="inherit" w:cs="Arial"/>
          <w:color w:val="242424"/>
          <w:bdr w:val="none" w:sz="0" w:space="0" w:color="auto" w:frame="1"/>
        </w:rPr>
      </w:pPr>
    </w:p>
    <w:p w14:paraId="470926AC" w14:textId="4DCDEFDD" w:rsidR="00436A3D" w:rsidRPr="00173F4D" w:rsidRDefault="00436A3D" w:rsidP="00F069E6">
      <w:pPr>
        <w:pStyle w:val="xgmail-msolistparagraph"/>
        <w:numPr>
          <w:ilvl w:val="2"/>
          <w:numId w:val="1"/>
        </w:numPr>
        <w:shd w:val="clear" w:color="auto" w:fill="FFFFFF"/>
        <w:spacing w:before="0" w:beforeAutospacing="0" w:after="0" w:afterAutospacing="0"/>
        <w:rPr>
          <w:rFonts w:ascii="inherit" w:hAnsi="inherit" w:cs="Arial"/>
          <w:color w:val="242424"/>
          <w:bdr w:val="none" w:sz="0" w:space="0" w:color="auto" w:frame="1"/>
        </w:rPr>
      </w:pPr>
      <w:r w:rsidRPr="00173F4D">
        <w:rPr>
          <w:rFonts w:ascii="inherit" w:hAnsi="inherit" w:cs="Arial"/>
          <w:color w:val="242424"/>
          <w:bdr w:val="none" w:sz="0" w:space="0" w:color="auto" w:frame="1"/>
        </w:rPr>
        <w:t xml:space="preserve">We force our </w:t>
      </w:r>
      <w:proofErr w:type="gramStart"/>
      <w:r w:rsidRPr="00173F4D">
        <w:rPr>
          <w:rFonts w:ascii="inherit" w:hAnsi="inherit" w:cs="Arial"/>
          <w:color w:val="242424"/>
          <w:bdr w:val="none" w:sz="0" w:space="0" w:color="auto" w:frame="1"/>
        </w:rPr>
        <w:t>athletes,</w:t>
      </w:r>
      <w:proofErr w:type="gramEnd"/>
      <w:r w:rsidRPr="00173F4D">
        <w:rPr>
          <w:rFonts w:ascii="inherit" w:hAnsi="inherit" w:cs="Arial"/>
          <w:color w:val="242424"/>
          <w:bdr w:val="none" w:sz="0" w:space="0" w:color="auto" w:frame="1"/>
        </w:rPr>
        <w:t xml:space="preserve"> and non-athlete members to join USAJ </w:t>
      </w:r>
      <w:proofErr w:type="gramStart"/>
      <w:r w:rsidRPr="00173F4D">
        <w:rPr>
          <w:rFonts w:ascii="inherit" w:hAnsi="inherit" w:cs="Arial"/>
          <w:color w:val="242424"/>
          <w:bdr w:val="none" w:sz="0" w:space="0" w:color="auto" w:frame="1"/>
        </w:rPr>
        <w:t>in order to</w:t>
      </w:r>
      <w:proofErr w:type="gramEnd"/>
      <w:r w:rsidRPr="00173F4D">
        <w:rPr>
          <w:rFonts w:ascii="inherit" w:hAnsi="inherit" w:cs="Arial"/>
          <w:color w:val="242424"/>
          <w:bdr w:val="none" w:sz="0" w:space="0" w:color="auto" w:frame="1"/>
        </w:rPr>
        <w:t xml:space="preserve"> get our promotions. I know this is the way it used to be anyway, but that was under a different leadership model. What will happen if they raise the prices of our participation, pay?</w:t>
      </w:r>
      <w:r w:rsidR="006B4215" w:rsidRPr="00173F4D">
        <w:rPr>
          <w:rFonts w:ascii="inherit" w:hAnsi="inherit" w:cs="Arial"/>
          <w:color w:val="242424"/>
          <w:bdr w:val="none" w:sz="0" w:space="0" w:color="auto" w:frame="1"/>
        </w:rPr>
        <w:t>!</w:t>
      </w:r>
    </w:p>
    <w:p w14:paraId="6B08D137" w14:textId="77777777" w:rsidR="00173F4D" w:rsidRPr="00173F4D" w:rsidRDefault="00173F4D" w:rsidP="00173F4D">
      <w:pPr>
        <w:pStyle w:val="ListParagraph"/>
        <w:rPr>
          <w:rFonts w:ascii="inherit" w:hAnsi="inherit" w:cs="Arial"/>
          <w:color w:val="242424"/>
          <w:sz w:val="24"/>
          <w:szCs w:val="24"/>
          <w:bdr w:val="none" w:sz="0" w:space="0" w:color="auto" w:frame="1"/>
        </w:rPr>
      </w:pPr>
    </w:p>
    <w:p w14:paraId="6236CAA4" w14:textId="77777777" w:rsidR="00173F4D" w:rsidRPr="00173F4D" w:rsidRDefault="00173F4D" w:rsidP="00173F4D">
      <w:pPr>
        <w:pStyle w:val="xgmail-msolistparagraph"/>
        <w:shd w:val="clear" w:color="auto" w:fill="FFFFFF"/>
        <w:spacing w:before="0" w:beforeAutospacing="0" w:after="0" w:afterAutospacing="0"/>
        <w:ind w:left="2020"/>
        <w:jc w:val="right"/>
        <w:rPr>
          <w:rFonts w:ascii="inherit" w:hAnsi="inherit" w:cs="Arial"/>
          <w:color w:val="242424"/>
          <w:bdr w:val="none" w:sz="0" w:space="0" w:color="auto" w:frame="1"/>
        </w:rPr>
      </w:pPr>
    </w:p>
    <w:p w14:paraId="451D7A50" w14:textId="0F7E0CFE" w:rsidR="00436A3D" w:rsidRPr="00173F4D" w:rsidRDefault="00436A3D" w:rsidP="00F069E6">
      <w:pPr>
        <w:pStyle w:val="xgmail-msolistparagraph"/>
        <w:numPr>
          <w:ilvl w:val="2"/>
          <w:numId w:val="1"/>
        </w:numPr>
        <w:shd w:val="clear" w:color="auto" w:fill="FFFFFF"/>
        <w:spacing w:before="0" w:beforeAutospacing="0" w:after="0" w:afterAutospacing="0"/>
        <w:rPr>
          <w:rFonts w:ascii="inherit" w:hAnsi="inherit" w:cs="Arial"/>
          <w:color w:val="242424"/>
          <w:bdr w:val="none" w:sz="0" w:space="0" w:color="auto" w:frame="1"/>
        </w:rPr>
      </w:pPr>
      <w:r w:rsidRPr="00173F4D">
        <w:rPr>
          <w:rFonts w:ascii="inherit" w:hAnsi="inherit" w:cs="Arial"/>
          <w:color w:val="242424"/>
          <w:bdr w:val="none" w:sz="0" w:space="0" w:color="auto" w:frame="1"/>
        </w:rPr>
        <w:t xml:space="preserve">It will be difficult to increase our leadership needs in the future. Look at the ways high </w:t>
      </w:r>
      <w:r w:rsidR="006B4215" w:rsidRPr="00173F4D">
        <w:rPr>
          <w:rFonts w:ascii="inherit" w:hAnsi="inherit" w:cs="Arial"/>
          <w:color w:val="242424"/>
          <w:bdr w:val="none" w:sz="0" w:space="0" w:color="auto" w:frame="1"/>
        </w:rPr>
        <w:t xml:space="preserve">dans </w:t>
      </w:r>
      <w:proofErr w:type="gramStart"/>
      <w:r w:rsidR="006B4215" w:rsidRPr="00173F4D">
        <w:rPr>
          <w:rFonts w:ascii="inherit" w:hAnsi="inherit" w:cs="Arial"/>
          <w:color w:val="242424"/>
          <w:bdr w:val="none" w:sz="0" w:space="0" w:color="auto" w:frame="1"/>
        </w:rPr>
        <w:t>impacts</w:t>
      </w:r>
      <w:proofErr w:type="gramEnd"/>
      <w:r w:rsidRPr="00173F4D">
        <w:rPr>
          <w:rFonts w:ascii="inherit" w:hAnsi="inherit" w:cs="Arial"/>
          <w:color w:val="242424"/>
          <w:bdr w:val="none" w:sz="0" w:space="0" w:color="auto" w:frame="1"/>
        </w:rPr>
        <w:t xml:space="preserve"> our leadership. There are leadership roles that require certain rank levels. </w:t>
      </w:r>
      <w:r w:rsidRPr="00173F4D">
        <w:rPr>
          <w:rFonts w:ascii="inherit" w:hAnsi="inherit" w:cs="Arial"/>
          <w:color w:val="242424"/>
          <w:bdr w:val="none" w:sz="0" w:space="0" w:color="auto" w:frame="1"/>
        </w:rPr>
        <w:lastRenderedPageBreak/>
        <w:t xml:space="preserve">The promotion committee is an example. How many high ranks do we have that qualify? They </w:t>
      </w:r>
      <w:proofErr w:type="gramStart"/>
      <w:r w:rsidRPr="00173F4D">
        <w:rPr>
          <w:rFonts w:ascii="inherit" w:hAnsi="inherit" w:cs="Arial"/>
          <w:color w:val="242424"/>
          <w:bdr w:val="none" w:sz="0" w:space="0" w:color="auto" w:frame="1"/>
        </w:rPr>
        <w:t>have to</w:t>
      </w:r>
      <w:proofErr w:type="gramEnd"/>
      <w:r w:rsidRPr="00173F4D">
        <w:rPr>
          <w:rFonts w:ascii="inherit" w:hAnsi="inherit" w:cs="Arial"/>
          <w:color w:val="242424"/>
          <w:bdr w:val="none" w:sz="0" w:space="0" w:color="auto" w:frame="1"/>
        </w:rPr>
        <w:t xml:space="preserve"> have the rank, plus the funds, plus the interest, plus the time.</w:t>
      </w:r>
    </w:p>
    <w:p w14:paraId="16EA2323" w14:textId="7F1DD17F" w:rsidR="00436A3D" w:rsidRPr="00173F4D" w:rsidRDefault="00436A3D" w:rsidP="00173F4D">
      <w:pPr>
        <w:pStyle w:val="xgmail-msolistparagraph"/>
        <w:shd w:val="clear" w:color="auto" w:fill="FFFFFF"/>
        <w:spacing w:before="0" w:beforeAutospacing="0" w:after="0" w:afterAutospacing="0"/>
        <w:ind w:left="2020"/>
        <w:rPr>
          <w:rFonts w:ascii="inherit" w:hAnsi="inherit" w:cs="Arial"/>
          <w:color w:val="242424"/>
          <w:bdr w:val="none" w:sz="0" w:space="0" w:color="auto" w:frame="1"/>
        </w:rPr>
      </w:pPr>
      <w:r w:rsidRPr="00173F4D">
        <w:rPr>
          <w:rFonts w:ascii="inherit" w:hAnsi="inherit" w:cs="Arial"/>
          <w:color w:val="242424"/>
          <w:bdr w:val="none" w:sz="0" w:space="0" w:color="auto" w:frame="1"/>
        </w:rPr>
        <w:t xml:space="preserve">Even now the interest in rank is waning. We have world and Olympic champions who are only shodan. Many have no aspirations after the competitive years are gone. What then? When </w:t>
      </w:r>
      <w:proofErr w:type="gramStart"/>
      <w:r w:rsidRPr="00173F4D">
        <w:rPr>
          <w:rFonts w:ascii="inherit" w:hAnsi="inherit" w:cs="Arial"/>
          <w:color w:val="242424"/>
          <w:bdr w:val="none" w:sz="0" w:space="0" w:color="auto" w:frame="1"/>
        </w:rPr>
        <w:t>less</w:t>
      </w:r>
      <w:proofErr w:type="gramEnd"/>
      <w:r w:rsidRPr="00173F4D">
        <w:rPr>
          <w:rFonts w:ascii="inherit" w:hAnsi="inherit" w:cs="Arial"/>
          <w:color w:val="242424"/>
          <w:bdr w:val="none" w:sz="0" w:space="0" w:color="auto" w:frame="1"/>
        </w:rPr>
        <w:t xml:space="preserve"> and less judoka see sense in the attainment of higher ranks?</w:t>
      </w:r>
    </w:p>
    <w:p w14:paraId="0F50546A" w14:textId="77777777" w:rsidR="00173F4D" w:rsidRPr="00173F4D" w:rsidRDefault="00173F4D" w:rsidP="00173F4D">
      <w:pPr>
        <w:pStyle w:val="xgmail-msolistparagraph"/>
        <w:shd w:val="clear" w:color="auto" w:fill="FFFFFF"/>
        <w:spacing w:before="0" w:beforeAutospacing="0" w:after="0" w:afterAutospacing="0"/>
        <w:ind w:left="2020"/>
        <w:rPr>
          <w:rFonts w:ascii="inherit" w:hAnsi="inherit" w:cs="Arial"/>
          <w:color w:val="242424"/>
          <w:bdr w:val="none" w:sz="0" w:space="0" w:color="auto" w:frame="1"/>
        </w:rPr>
      </w:pPr>
    </w:p>
    <w:p w14:paraId="2F52A18D" w14:textId="279DA998" w:rsidR="00436A3D" w:rsidRPr="00173F4D" w:rsidRDefault="00436A3D" w:rsidP="00F069E6">
      <w:pPr>
        <w:pStyle w:val="xgmail-msolistparagraph"/>
        <w:numPr>
          <w:ilvl w:val="2"/>
          <w:numId w:val="1"/>
        </w:numPr>
        <w:shd w:val="clear" w:color="auto" w:fill="FFFFFF"/>
        <w:spacing w:before="0" w:beforeAutospacing="0" w:after="0" w:afterAutospacing="0"/>
        <w:rPr>
          <w:rFonts w:ascii="inherit" w:hAnsi="inherit" w:cs="Arial"/>
          <w:color w:val="242424"/>
          <w:bdr w:val="none" w:sz="0" w:space="0" w:color="auto" w:frame="1"/>
        </w:rPr>
      </w:pPr>
      <w:r w:rsidRPr="00173F4D">
        <w:rPr>
          <w:rFonts w:ascii="inherit" w:hAnsi="inherit" w:cs="Arial"/>
          <w:color w:val="242424"/>
          <w:bdr w:val="none" w:sz="0" w:space="0" w:color="auto" w:frame="1"/>
        </w:rPr>
        <w:t>This is mentioned here because we should keep statistical information on who is what rank, and what is needed for them to get to the next rank.</w:t>
      </w:r>
    </w:p>
    <w:p w14:paraId="347AB6B1" w14:textId="77777777" w:rsidR="00173F4D" w:rsidRPr="00173F4D" w:rsidRDefault="00173F4D" w:rsidP="00173F4D">
      <w:pPr>
        <w:pStyle w:val="xgmail-msolistparagraph"/>
        <w:shd w:val="clear" w:color="auto" w:fill="FFFFFF"/>
        <w:spacing w:before="0" w:beforeAutospacing="0" w:after="0" w:afterAutospacing="0"/>
        <w:ind w:left="2020"/>
        <w:jc w:val="right"/>
        <w:rPr>
          <w:rFonts w:ascii="inherit" w:hAnsi="inherit" w:cs="Arial"/>
          <w:color w:val="242424"/>
          <w:bdr w:val="none" w:sz="0" w:space="0" w:color="auto" w:frame="1"/>
        </w:rPr>
      </w:pPr>
    </w:p>
    <w:p w14:paraId="100C5BAB" w14:textId="797A7906" w:rsidR="00436A3D" w:rsidRPr="00173F4D" w:rsidRDefault="00436A3D" w:rsidP="00F069E6">
      <w:pPr>
        <w:pStyle w:val="xgmail-msolistparagraph"/>
        <w:numPr>
          <w:ilvl w:val="2"/>
          <w:numId w:val="1"/>
        </w:numPr>
        <w:shd w:val="clear" w:color="auto" w:fill="FFFFFF"/>
        <w:spacing w:before="0" w:beforeAutospacing="0" w:after="0" w:afterAutospacing="0"/>
        <w:rPr>
          <w:rFonts w:ascii="inherit" w:hAnsi="inherit" w:cs="Arial"/>
          <w:color w:val="242424"/>
          <w:bdr w:val="none" w:sz="0" w:space="0" w:color="auto" w:frame="1"/>
        </w:rPr>
      </w:pPr>
      <w:r w:rsidRPr="00173F4D">
        <w:rPr>
          <w:rFonts w:ascii="inherit" w:hAnsi="inherit" w:cs="Arial"/>
          <w:color w:val="242424"/>
          <w:bdr w:val="none" w:sz="0" w:space="0" w:color="auto" w:frame="1"/>
        </w:rPr>
        <w:t xml:space="preserve">In the early days of </w:t>
      </w:r>
      <w:proofErr w:type="gramStart"/>
      <w:r w:rsidRPr="00173F4D">
        <w:rPr>
          <w:rFonts w:ascii="inherit" w:hAnsi="inherit" w:cs="Arial"/>
          <w:color w:val="242424"/>
          <w:bdr w:val="none" w:sz="0" w:space="0" w:color="auto" w:frame="1"/>
        </w:rPr>
        <w:t>judo</w:t>
      </w:r>
      <w:proofErr w:type="gramEnd"/>
      <w:r w:rsidRPr="00173F4D">
        <w:rPr>
          <w:rFonts w:ascii="inherit" w:hAnsi="inherit" w:cs="Arial"/>
          <w:color w:val="242424"/>
          <w:bdr w:val="none" w:sz="0" w:space="0" w:color="auto" w:frame="1"/>
        </w:rPr>
        <w:t xml:space="preserve"> it was </w:t>
      </w:r>
      <w:proofErr w:type="gramStart"/>
      <w:r w:rsidRPr="00173F4D">
        <w:rPr>
          <w:rFonts w:ascii="inherit" w:hAnsi="inherit" w:cs="Arial"/>
          <w:color w:val="242424"/>
          <w:bdr w:val="none" w:sz="0" w:space="0" w:color="auto" w:frame="1"/>
        </w:rPr>
        <w:t>fairly easy</w:t>
      </w:r>
      <w:proofErr w:type="gramEnd"/>
      <w:r w:rsidRPr="00173F4D">
        <w:rPr>
          <w:rFonts w:ascii="inherit" w:hAnsi="inherit" w:cs="Arial"/>
          <w:color w:val="242424"/>
          <w:bdr w:val="none" w:sz="0" w:space="0" w:color="auto" w:frame="1"/>
        </w:rPr>
        <w:t xml:space="preserve">. Win 5 in a row and go to the next </w:t>
      </w:r>
      <w:r w:rsidR="006B4215" w:rsidRPr="00173F4D">
        <w:rPr>
          <w:rFonts w:ascii="inherit" w:hAnsi="inherit" w:cs="Arial"/>
          <w:color w:val="242424"/>
          <w:bdr w:val="none" w:sz="0" w:space="0" w:color="auto" w:frame="1"/>
        </w:rPr>
        <w:t>rank or</w:t>
      </w:r>
      <w:r w:rsidRPr="00173F4D">
        <w:rPr>
          <w:rFonts w:ascii="inherit" w:hAnsi="inherit" w:cs="Arial"/>
          <w:color w:val="242424"/>
          <w:bdr w:val="none" w:sz="0" w:space="0" w:color="auto" w:frame="1"/>
        </w:rPr>
        <w:t xml:space="preserve"> win 10 points of the same rank and go to the next. Now because of our social </w:t>
      </w:r>
      <w:proofErr w:type="gramStart"/>
      <w:r w:rsidRPr="00173F4D">
        <w:rPr>
          <w:rFonts w:ascii="inherit" w:hAnsi="inherit" w:cs="Arial"/>
          <w:color w:val="242424"/>
          <w:bdr w:val="none" w:sz="0" w:space="0" w:color="auto" w:frame="1"/>
        </w:rPr>
        <w:t>conditions</w:t>
      </w:r>
      <w:proofErr w:type="gramEnd"/>
      <w:r w:rsidRPr="00173F4D">
        <w:rPr>
          <w:rFonts w:ascii="inherit" w:hAnsi="inherit" w:cs="Arial"/>
          <w:color w:val="242424"/>
          <w:bdr w:val="none" w:sz="0" w:space="0" w:color="auto" w:frame="1"/>
        </w:rPr>
        <w:t xml:space="preserve"> here’s what you do</w:t>
      </w:r>
      <w:r w:rsidR="006B4215" w:rsidRPr="00173F4D">
        <w:rPr>
          <w:rFonts w:ascii="inherit" w:hAnsi="inherit" w:cs="Arial"/>
          <w:color w:val="242424"/>
          <w:bdr w:val="none" w:sz="0" w:space="0" w:color="auto" w:frame="1"/>
        </w:rPr>
        <w:t>.</w:t>
      </w:r>
    </w:p>
    <w:p w14:paraId="6600EC23" w14:textId="77777777" w:rsidR="00173F4D" w:rsidRPr="00173F4D" w:rsidRDefault="00173F4D" w:rsidP="00173F4D">
      <w:pPr>
        <w:pStyle w:val="xgmail-msolistparagraph"/>
        <w:shd w:val="clear" w:color="auto" w:fill="FFFFFF"/>
        <w:spacing w:before="0" w:beforeAutospacing="0" w:after="0" w:afterAutospacing="0"/>
        <w:rPr>
          <w:rFonts w:ascii="inherit" w:hAnsi="inherit" w:cs="Arial"/>
          <w:color w:val="242424"/>
          <w:bdr w:val="none" w:sz="0" w:space="0" w:color="auto" w:frame="1"/>
        </w:rPr>
      </w:pPr>
    </w:p>
    <w:p w14:paraId="45256080" w14:textId="48046AD6" w:rsidR="00436A3D" w:rsidRPr="00173F4D" w:rsidRDefault="00436A3D" w:rsidP="00F069E6">
      <w:pPr>
        <w:pStyle w:val="xgmail-msolistparagraph"/>
        <w:numPr>
          <w:ilvl w:val="2"/>
          <w:numId w:val="1"/>
        </w:numPr>
        <w:shd w:val="clear" w:color="auto" w:fill="FFFFFF"/>
        <w:spacing w:before="0" w:beforeAutospacing="0" w:after="0" w:afterAutospacing="0"/>
        <w:rPr>
          <w:rFonts w:ascii="inherit" w:hAnsi="inherit" w:cs="Arial"/>
          <w:color w:val="242424"/>
          <w:bdr w:val="none" w:sz="0" w:space="0" w:color="auto" w:frame="1"/>
        </w:rPr>
      </w:pPr>
      <w:r w:rsidRPr="00173F4D">
        <w:rPr>
          <w:rFonts w:ascii="inherit" w:hAnsi="inherit" w:cs="Arial"/>
          <w:color w:val="242424"/>
          <w:bdr w:val="none" w:sz="0" w:space="0" w:color="auto" w:frame="1"/>
        </w:rPr>
        <w:t>Of course you must be a member in good standing.</w:t>
      </w:r>
    </w:p>
    <w:p w14:paraId="45F3DCE0" w14:textId="1859FBE1" w:rsidR="00436A3D" w:rsidRPr="00173F4D" w:rsidRDefault="00436A3D" w:rsidP="00F069E6">
      <w:pPr>
        <w:pStyle w:val="xgmail-msolistparagraph"/>
        <w:numPr>
          <w:ilvl w:val="1"/>
          <w:numId w:val="9"/>
        </w:numPr>
        <w:shd w:val="clear" w:color="auto" w:fill="FFFFFF"/>
        <w:spacing w:before="0" w:beforeAutospacing="0" w:after="0" w:afterAutospacing="0"/>
        <w:rPr>
          <w:rFonts w:ascii="Arial" w:hAnsi="Arial" w:cs="Arial"/>
          <w:color w:val="242424"/>
        </w:rPr>
      </w:pPr>
      <w:r w:rsidRPr="00173F4D">
        <w:rPr>
          <w:rFonts w:ascii="inherit" w:hAnsi="inherit" w:cs="Arial"/>
          <w:color w:val="242424"/>
          <w:bdr w:val="none" w:sz="0" w:space="0" w:color="auto" w:frame="1"/>
        </w:rPr>
        <w:t>Get a background check.</w:t>
      </w:r>
    </w:p>
    <w:p w14:paraId="376D5711" w14:textId="46DE820C" w:rsidR="00436A3D" w:rsidRPr="00173F4D" w:rsidRDefault="00436A3D" w:rsidP="00F069E6">
      <w:pPr>
        <w:pStyle w:val="xgmail-msolistparagraph"/>
        <w:numPr>
          <w:ilvl w:val="1"/>
          <w:numId w:val="9"/>
        </w:numPr>
        <w:shd w:val="clear" w:color="auto" w:fill="FFFFFF"/>
        <w:spacing w:before="0" w:beforeAutospacing="0" w:after="0" w:afterAutospacing="0"/>
        <w:rPr>
          <w:rFonts w:ascii="Arial" w:hAnsi="Arial" w:cs="Arial"/>
          <w:color w:val="242424"/>
        </w:rPr>
      </w:pPr>
      <w:r w:rsidRPr="00173F4D">
        <w:rPr>
          <w:rFonts w:ascii="inherit" w:hAnsi="inherit" w:cs="Arial"/>
          <w:color w:val="242424"/>
          <w:bdr w:val="none" w:sz="0" w:space="0" w:color="auto" w:frame="1"/>
        </w:rPr>
        <w:t xml:space="preserve">Get a </w:t>
      </w:r>
      <w:proofErr w:type="spellStart"/>
      <w:r w:rsidRPr="00173F4D">
        <w:rPr>
          <w:rFonts w:ascii="inherit" w:hAnsi="inherit" w:cs="Arial"/>
          <w:color w:val="242424"/>
          <w:bdr w:val="none" w:sz="0" w:space="0" w:color="auto" w:frame="1"/>
        </w:rPr>
        <w:t>Safesport</w:t>
      </w:r>
      <w:proofErr w:type="spellEnd"/>
      <w:r w:rsidRPr="00173F4D">
        <w:rPr>
          <w:rFonts w:ascii="inherit" w:hAnsi="inherit" w:cs="Arial"/>
          <w:color w:val="242424"/>
          <w:bdr w:val="none" w:sz="0" w:space="0" w:color="auto" w:frame="1"/>
        </w:rPr>
        <w:t xml:space="preserve"> certificate.</w:t>
      </w:r>
    </w:p>
    <w:p w14:paraId="78B1EAE8" w14:textId="66F7FD89" w:rsidR="00436A3D" w:rsidRPr="00173F4D" w:rsidRDefault="00436A3D" w:rsidP="00F069E6">
      <w:pPr>
        <w:pStyle w:val="xgmail-msolistparagraph"/>
        <w:numPr>
          <w:ilvl w:val="1"/>
          <w:numId w:val="9"/>
        </w:numPr>
        <w:shd w:val="clear" w:color="auto" w:fill="FFFFFF"/>
        <w:spacing w:before="0" w:beforeAutospacing="0" w:after="0" w:afterAutospacing="0"/>
        <w:rPr>
          <w:rFonts w:ascii="Arial" w:hAnsi="Arial" w:cs="Arial"/>
          <w:color w:val="242424"/>
        </w:rPr>
      </w:pPr>
      <w:r w:rsidRPr="00173F4D">
        <w:rPr>
          <w:rFonts w:ascii="inherit" w:hAnsi="inherit" w:cs="Arial"/>
          <w:color w:val="242424"/>
          <w:bdr w:val="none" w:sz="0" w:space="0" w:color="auto" w:frame="1"/>
        </w:rPr>
        <w:t>Get a Heads-Up certificate.</w:t>
      </w:r>
    </w:p>
    <w:p w14:paraId="3F70FF59" w14:textId="5150AC13" w:rsidR="006B4215" w:rsidRPr="00173F4D" w:rsidRDefault="00436A3D" w:rsidP="00F069E6">
      <w:pPr>
        <w:pStyle w:val="xgmail-msolistparagraph"/>
        <w:numPr>
          <w:ilvl w:val="1"/>
          <w:numId w:val="9"/>
        </w:numPr>
        <w:shd w:val="clear" w:color="auto" w:fill="FFFFFF"/>
        <w:spacing w:before="0" w:beforeAutospacing="0" w:after="0" w:afterAutospacing="0"/>
        <w:rPr>
          <w:rFonts w:ascii="Arial" w:hAnsi="Arial" w:cs="Arial"/>
          <w:color w:val="242424"/>
        </w:rPr>
      </w:pPr>
      <w:r w:rsidRPr="00173F4D">
        <w:rPr>
          <w:rFonts w:ascii="inherit" w:hAnsi="inherit" w:cs="Arial"/>
          <w:color w:val="242424"/>
          <w:bdr w:val="none" w:sz="0" w:space="0" w:color="auto" w:frame="1"/>
        </w:rPr>
        <w:t xml:space="preserve">In some </w:t>
      </w:r>
      <w:proofErr w:type="gramStart"/>
      <w:r w:rsidRPr="00173F4D">
        <w:rPr>
          <w:rFonts w:ascii="inherit" w:hAnsi="inherit" w:cs="Arial"/>
          <w:color w:val="242424"/>
          <w:bdr w:val="none" w:sz="0" w:space="0" w:color="auto" w:frame="1"/>
        </w:rPr>
        <w:t>cases</w:t>
      </w:r>
      <w:proofErr w:type="gramEnd"/>
      <w:r w:rsidRPr="00173F4D">
        <w:rPr>
          <w:rFonts w:ascii="inherit" w:hAnsi="inherit" w:cs="Arial"/>
          <w:color w:val="242424"/>
          <w:bdr w:val="none" w:sz="0" w:space="0" w:color="auto" w:frame="1"/>
        </w:rPr>
        <w:t xml:space="preserve"> First Aid/CPR </w:t>
      </w:r>
      <w:r w:rsidR="006B4215" w:rsidRPr="00173F4D">
        <w:rPr>
          <w:rFonts w:ascii="inherit" w:hAnsi="inherit" w:cs="Arial"/>
          <w:color w:val="242424"/>
          <w:bdr w:val="none" w:sz="0" w:space="0" w:color="auto" w:frame="1"/>
        </w:rPr>
        <w:t>certificate</w:t>
      </w:r>
    </w:p>
    <w:p w14:paraId="4E55FFF7" w14:textId="77777777" w:rsidR="006B4215" w:rsidRPr="00173F4D" w:rsidRDefault="00436A3D" w:rsidP="00F069E6">
      <w:pPr>
        <w:pStyle w:val="xgmail-msolistparagraph"/>
        <w:numPr>
          <w:ilvl w:val="1"/>
          <w:numId w:val="9"/>
        </w:numPr>
        <w:shd w:val="clear" w:color="auto" w:fill="FFFFFF"/>
        <w:spacing w:before="0" w:beforeAutospacing="0" w:after="0" w:afterAutospacing="0"/>
        <w:rPr>
          <w:rFonts w:ascii="Arial" w:hAnsi="Arial" w:cs="Arial"/>
          <w:color w:val="242424"/>
        </w:rPr>
      </w:pPr>
      <w:r w:rsidRPr="00173F4D">
        <w:rPr>
          <w:rFonts w:ascii="inherit" w:hAnsi="inherit" w:cs="Arial"/>
          <w:color w:val="242424"/>
          <w:bdr w:val="none" w:sz="0" w:space="0" w:color="auto" w:frame="1"/>
        </w:rPr>
        <w:t>A kata certificate for Nage no kata.</w:t>
      </w:r>
    </w:p>
    <w:p w14:paraId="69124774" w14:textId="77777777" w:rsidR="00173F4D" w:rsidRPr="00173F4D" w:rsidRDefault="00173F4D" w:rsidP="00173F4D">
      <w:pPr>
        <w:pStyle w:val="xgmail-msolistparagraph"/>
        <w:shd w:val="clear" w:color="auto" w:fill="FFFFFF"/>
        <w:spacing w:before="0" w:beforeAutospacing="0" w:after="0" w:afterAutospacing="0"/>
        <w:ind w:left="2160"/>
        <w:rPr>
          <w:rFonts w:ascii="Arial" w:hAnsi="Arial" w:cs="Arial"/>
          <w:color w:val="242424"/>
        </w:rPr>
      </w:pPr>
    </w:p>
    <w:p w14:paraId="157DFB01" w14:textId="004D851C" w:rsidR="00436A3D" w:rsidRPr="001A6920" w:rsidRDefault="00436A3D" w:rsidP="00F069E6">
      <w:pPr>
        <w:pStyle w:val="xgmail-msolistparagraph"/>
        <w:numPr>
          <w:ilvl w:val="2"/>
          <w:numId w:val="1"/>
        </w:numPr>
        <w:shd w:val="clear" w:color="auto" w:fill="FFFFFF"/>
        <w:spacing w:before="0" w:beforeAutospacing="0" w:after="0" w:afterAutospacing="0"/>
        <w:rPr>
          <w:rFonts w:ascii="Arial" w:hAnsi="Arial" w:cs="Arial"/>
          <w:color w:val="242424"/>
        </w:rPr>
      </w:pPr>
      <w:r w:rsidRPr="00173F4D">
        <w:rPr>
          <w:rFonts w:ascii="inherit" w:hAnsi="inherit" w:cs="Arial"/>
          <w:color w:val="242424"/>
          <w:bdr w:val="none" w:sz="0" w:space="0" w:color="auto" w:frame="1"/>
        </w:rPr>
        <w:t>At what point will this committee think of either simplifying the job or increasing the positive values of getting dan ranks 1-5 and 6 through 10.</w:t>
      </w:r>
      <w:r w:rsidR="006B4215" w:rsidRPr="00173F4D">
        <w:rPr>
          <w:rFonts w:ascii="Arial" w:hAnsi="Arial" w:cs="Arial"/>
          <w:color w:val="242424"/>
        </w:rPr>
        <w:t xml:space="preserve">  </w:t>
      </w:r>
      <w:r w:rsidRPr="00173F4D">
        <w:rPr>
          <w:rFonts w:ascii="inherit" w:hAnsi="inherit" w:cs="Arial"/>
          <w:color w:val="242424"/>
          <w:bdr w:val="none" w:sz="0" w:space="0" w:color="auto" w:frame="1"/>
        </w:rPr>
        <w:t xml:space="preserve">At least start thinking about what good can come of getting a black belt. Just a thought to leave you smiling with Nancy’s grandson </w:t>
      </w:r>
      <w:r w:rsidR="006B4215" w:rsidRPr="00173F4D">
        <w:rPr>
          <w:rFonts w:ascii="inherit" w:hAnsi="inherit" w:cs="Arial"/>
          <w:color w:val="242424"/>
          <w:bdr w:val="none" w:sz="0" w:space="0" w:color="auto" w:frame="1"/>
        </w:rPr>
        <w:t>is 12</w:t>
      </w:r>
      <w:r w:rsidRPr="00173F4D">
        <w:rPr>
          <w:rFonts w:ascii="inherit" w:hAnsi="inherit" w:cs="Arial"/>
          <w:color w:val="242424"/>
          <w:bdr w:val="none" w:sz="0" w:space="0" w:color="auto" w:frame="1"/>
        </w:rPr>
        <w:t xml:space="preserve"> and is taking his black belt test in Taekwondo. Some of the requirements mentioned </w:t>
      </w:r>
      <w:proofErr w:type="gramStart"/>
      <w:r w:rsidRPr="00173F4D">
        <w:rPr>
          <w:rFonts w:ascii="inherit" w:hAnsi="inherit" w:cs="Arial"/>
          <w:color w:val="242424"/>
          <w:bdr w:val="none" w:sz="0" w:space="0" w:color="auto" w:frame="1"/>
        </w:rPr>
        <w:t>was</w:t>
      </w:r>
      <w:proofErr w:type="gramEnd"/>
      <w:r w:rsidRPr="00173F4D">
        <w:rPr>
          <w:rFonts w:ascii="inherit" w:hAnsi="inherit" w:cs="Arial"/>
          <w:color w:val="242424"/>
          <w:bdr w:val="none" w:sz="0" w:space="0" w:color="auto" w:frame="1"/>
        </w:rPr>
        <w:t xml:space="preserve"> a </w:t>
      </w:r>
      <w:proofErr w:type="gramStart"/>
      <w:r w:rsidRPr="00173F4D">
        <w:rPr>
          <w:rFonts w:ascii="inherit" w:hAnsi="inherit" w:cs="Arial"/>
          <w:color w:val="242424"/>
          <w:bdr w:val="none" w:sz="0" w:space="0" w:color="auto" w:frame="1"/>
        </w:rPr>
        <w:t>5 mile</w:t>
      </w:r>
      <w:proofErr w:type="gramEnd"/>
      <w:r w:rsidRPr="00173F4D">
        <w:rPr>
          <w:rFonts w:ascii="inherit" w:hAnsi="inherit" w:cs="Arial"/>
          <w:color w:val="242424"/>
          <w:bdr w:val="none" w:sz="0" w:space="0" w:color="auto" w:frame="1"/>
        </w:rPr>
        <w:t xml:space="preserve"> hike, demonstration of techniques, sparring, and contesting. This happens over a </w:t>
      </w:r>
      <w:r w:rsidR="006B4215" w:rsidRPr="00173F4D">
        <w:rPr>
          <w:rFonts w:ascii="inherit" w:hAnsi="inherit" w:cs="Arial"/>
          <w:color w:val="242424"/>
          <w:bdr w:val="none" w:sz="0" w:space="0" w:color="auto" w:frame="1"/>
        </w:rPr>
        <w:t>6-week</w:t>
      </w:r>
      <w:r w:rsidRPr="00173F4D">
        <w:rPr>
          <w:rFonts w:ascii="inherit" w:hAnsi="inherit" w:cs="Arial"/>
          <w:color w:val="242424"/>
          <w:bdr w:val="none" w:sz="0" w:space="0" w:color="auto" w:frame="1"/>
        </w:rPr>
        <w:t xml:space="preserve"> period. Yes, it’s different. Yes, the black belt originated with judo. What I wanted to show is that there must be something positive that comes about from the elevation of rank. What will it be for USJF?</w:t>
      </w:r>
    </w:p>
    <w:p w14:paraId="74607663" w14:textId="77777777" w:rsidR="00EB40C0" w:rsidRPr="001A6920" w:rsidRDefault="00EB40C0" w:rsidP="001A6920">
      <w:pPr>
        <w:pStyle w:val="xgmail-msolistparagraph"/>
        <w:shd w:val="clear" w:color="auto" w:fill="FFFFFF"/>
        <w:spacing w:before="0" w:beforeAutospacing="0" w:after="0" w:afterAutospacing="0"/>
        <w:ind w:left="2020"/>
        <w:jc w:val="right"/>
        <w:rPr>
          <w:rFonts w:ascii="Arial" w:hAnsi="Arial" w:cs="Arial"/>
          <w:color w:val="242424"/>
        </w:rPr>
      </w:pPr>
    </w:p>
    <w:p w14:paraId="107B392D" w14:textId="0E80933B" w:rsidR="00EB40C0" w:rsidRPr="001A6920" w:rsidRDefault="00EB40C0" w:rsidP="001A6920">
      <w:pPr>
        <w:pStyle w:val="xgmail-msolistparagraph"/>
        <w:shd w:val="clear" w:color="auto" w:fill="FFFFFF"/>
        <w:spacing w:before="0" w:beforeAutospacing="0" w:after="0" w:afterAutospacing="0"/>
        <w:ind w:left="2020"/>
        <w:rPr>
          <w:rFonts w:ascii="Arial" w:hAnsi="Arial" w:cs="Arial"/>
          <w:color w:val="242424"/>
        </w:rPr>
      </w:pPr>
      <w:r>
        <w:rPr>
          <w:rFonts w:ascii="inherit" w:hAnsi="inherit" w:cs="Arial"/>
          <w:b/>
          <w:bCs/>
          <w:color w:val="FF0000"/>
          <w:bdr w:val="none" w:sz="0" w:space="0" w:color="auto" w:frame="1"/>
        </w:rPr>
        <w:t xml:space="preserve">This was a discussion regarding the direction of USJF and things that we should think about.  </w:t>
      </w:r>
    </w:p>
    <w:p w14:paraId="197CD717" w14:textId="77777777" w:rsidR="00EB40C0" w:rsidRPr="00173F4D" w:rsidRDefault="00EB40C0" w:rsidP="001A6920">
      <w:pPr>
        <w:pStyle w:val="xgmail-msolistparagraph"/>
        <w:shd w:val="clear" w:color="auto" w:fill="FFFFFF"/>
        <w:spacing w:before="0" w:beforeAutospacing="0" w:after="0" w:afterAutospacing="0"/>
        <w:ind w:left="836"/>
        <w:jc w:val="right"/>
        <w:rPr>
          <w:rFonts w:ascii="Arial" w:hAnsi="Arial" w:cs="Arial"/>
          <w:color w:val="242424"/>
        </w:rPr>
      </w:pPr>
    </w:p>
    <w:p w14:paraId="56939E1F" w14:textId="77777777" w:rsidR="00436A3D" w:rsidRPr="00173F4D" w:rsidRDefault="00436A3D" w:rsidP="006B4215">
      <w:pPr>
        <w:pStyle w:val="ListParagraph"/>
        <w:tabs>
          <w:tab w:val="left" w:pos="854"/>
        </w:tabs>
        <w:spacing w:before="140"/>
        <w:ind w:left="836" w:firstLine="0"/>
        <w:jc w:val="center"/>
        <w:rPr>
          <w:sz w:val="24"/>
          <w:szCs w:val="24"/>
        </w:rPr>
      </w:pPr>
    </w:p>
    <w:p w14:paraId="54AE46C7" w14:textId="0996DBBC" w:rsidR="002E0749" w:rsidRPr="001A6920" w:rsidRDefault="002E0749" w:rsidP="008D0D09">
      <w:pPr>
        <w:pStyle w:val="ListParagraph"/>
        <w:numPr>
          <w:ilvl w:val="0"/>
          <w:numId w:val="1"/>
        </w:numPr>
        <w:tabs>
          <w:tab w:val="left" w:pos="854"/>
        </w:tabs>
        <w:spacing w:before="140"/>
        <w:ind w:hanging="738"/>
        <w:jc w:val="left"/>
        <w:rPr>
          <w:sz w:val="24"/>
          <w:szCs w:val="24"/>
        </w:rPr>
      </w:pPr>
      <w:r w:rsidRPr="00173F4D">
        <w:rPr>
          <w:sz w:val="24"/>
          <w:szCs w:val="24"/>
        </w:rPr>
        <w:t>NEXT</w:t>
      </w:r>
      <w:r w:rsidRPr="00173F4D">
        <w:rPr>
          <w:spacing w:val="-5"/>
          <w:sz w:val="24"/>
          <w:szCs w:val="24"/>
        </w:rPr>
        <w:t xml:space="preserve"> </w:t>
      </w:r>
      <w:r w:rsidRPr="00173F4D">
        <w:rPr>
          <w:sz w:val="24"/>
          <w:szCs w:val="24"/>
        </w:rPr>
        <w:t>MEETING</w:t>
      </w:r>
      <w:r w:rsidRPr="00173F4D">
        <w:rPr>
          <w:spacing w:val="-3"/>
          <w:sz w:val="24"/>
          <w:szCs w:val="24"/>
        </w:rPr>
        <w:t xml:space="preserve"> </w:t>
      </w:r>
      <w:r w:rsidRPr="00173F4D">
        <w:rPr>
          <w:sz w:val="24"/>
          <w:szCs w:val="24"/>
        </w:rPr>
        <w:t>DATE</w:t>
      </w:r>
      <w:r w:rsidRPr="00173F4D">
        <w:rPr>
          <w:spacing w:val="-4"/>
          <w:sz w:val="24"/>
          <w:szCs w:val="24"/>
        </w:rPr>
        <w:t xml:space="preserve"> </w:t>
      </w:r>
      <w:r w:rsidRPr="00173F4D">
        <w:rPr>
          <w:sz w:val="24"/>
          <w:szCs w:val="24"/>
        </w:rPr>
        <w:t>AND</w:t>
      </w:r>
      <w:r w:rsidRPr="00173F4D">
        <w:rPr>
          <w:spacing w:val="-4"/>
          <w:sz w:val="24"/>
          <w:szCs w:val="24"/>
        </w:rPr>
        <w:t xml:space="preserve"> </w:t>
      </w:r>
      <w:r w:rsidRPr="00173F4D">
        <w:rPr>
          <w:sz w:val="24"/>
          <w:szCs w:val="24"/>
        </w:rPr>
        <w:t>LOCATION.</w:t>
      </w:r>
      <w:r w:rsidRPr="00173F4D">
        <w:rPr>
          <w:spacing w:val="-2"/>
          <w:sz w:val="24"/>
          <w:szCs w:val="24"/>
        </w:rPr>
        <w:t xml:space="preserve"> </w:t>
      </w:r>
      <w:r w:rsidR="00894DDE">
        <w:rPr>
          <w:spacing w:val="-5"/>
          <w:sz w:val="24"/>
          <w:szCs w:val="24"/>
        </w:rPr>
        <w:t xml:space="preserve"> </w:t>
      </w:r>
    </w:p>
    <w:p w14:paraId="57E59FCA" w14:textId="46EE38F8" w:rsidR="00894DDE" w:rsidRPr="001A6920" w:rsidRDefault="0078056E" w:rsidP="001A6920">
      <w:pPr>
        <w:pStyle w:val="ListParagraph"/>
        <w:tabs>
          <w:tab w:val="left" w:pos="854"/>
        </w:tabs>
        <w:spacing w:before="140"/>
        <w:ind w:left="854" w:firstLine="0"/>
        <w:rPr>
          <w:sz w:val="24"/>
          <w:szCs w:val="24"/>
        </w:rPr>
      </w:pPr>
      <w:r>
        <w:rPr>
          <w:b/>
          <w:bCs/>
          <w:color w:val="FF0000"/>
          <w:spacing w:val="-5"/>
          <w:sz w:val="24"/>
          <w:szCs w:val="24"/>
        </w:rPr>
        <w:t>April</w:t>
      </w:r>
      <w:r w:rsidR="00BC48C3">
        <w:rPr>
          <w:b/>
          <w:bCs/>
          <w:color w:val="FF0000"/>
          <w:spacing w:val="-5"/>
          <w:sz w:val="24"/>
          <w:szCs w:val="24"/>
        </w:rPr>
        <w:t xml:space="preserve"> 25,</w:t>
      </w:r>
      <w:r w:rsidR="00894DDE">
        <w:rPr>
          <w:b/>
          <w:bCs/>
          <w:color w:val="FF0000"/>
          <w:spacing w:val="-5"/>
          <w:sz w:val="24"/>
          <w:szCs w:val="24"/>
        </w:rPr>
        <w:t xml:space="preserve"> 2025/Miami, Florida</w:t>
      </w:r>
    </w:p>
    <w:p w14:paraId="62FCEB29" w14:textId="77777777" w:rsidR="00894DDE" w:rsidRPr="00173F4D" w:rsidRDefault="00894DDE" w:rsidP="001A6920">
      <w:pPr>
        <w:pStyle w:val="ListParagraph"/>
        <w:tabs>
          <w:tab w:val="left" w:pos="854"/>
        </w:tabs>
        <w:spacing w:before="140"/>
        <w:ind w:left="854" w:firstLine="0"/>
        <w:jc w:val="right"/>
        <w:rPr>
          <w:sz w:val="24"/>
          <w:szCs w:val="24"/>
        </w:rPr>
      </w:pPr>
    </w:p>
    <w:p w14:paraId="314F687F" w14:textId="77777777" w:rsidR="002E0749" w:rsidRPr="00173F4D" w:rsidRDefault="002E0749" w:rsidP="008D0D09">
      <w:pPr>
        <w:pStyle w:val="ListParagraph"/>
        <w:numPr>
          <w:ilvl w:val="0"/>
          <w:numId w:val="1"/>
        </w:numPr>
        <w:tabs>
          <w:tab w:val="left" w:pos="854"/>
        </w:tabs>
        <w:spacing w:before="140"/>
        <w:ind w:hanging="738"/>
        <w:jc w:val="left"/>
        <w:rPr>
          <w:sz w:val="24"/>
          <w:szCs w:val="24"/>
        </w:rPr>
      </w:pPr>
      <w:r w:rsidRPr="00173F4D">
        <w:rPr>
          <w:spacing w:val="-2"/>
          <w:sz w:val="24"/>
          <w:szCs w:val="24"/>
        </w:rPr>
        <w:t>ADJOURNMENT</w:t>
      </w:r>
    </w:p>
    <w:p w14:paraId="7E3A9EF6" w14:textId="77B87F29" w:rsidR="002E0749" w:rsidRPr="001A6920" w:rsidRDefault="00157958" w:rsidP="00315363">
      <w:pPr>
        <w:tabs>
          <w:tab w:val="left" w:pos="835"/>
        </w:tabs>
        <w:spacing w:before="183"/>
        <w:rPr>
          <w:b/>
          <w:bCs/>
          <w:color w:val="FF0000"/>
        </w:rPr>
        <w:sectPr w:rsidR="002E0749" w:rsidRPr="001A6920" w:rsidSect="006623BF">
          <w:footerReference w:type="default" r:id="rId7"/>
          <w:type w:val="continuous"/>
          <w:pgSz w:w="12240" w:h="15840"/>
          <w:pgMar w:top="1008" w:right="475" w:bottom="1152" w:left="461" w:header="0" w:footer="792" w:gutter="0"/>
          <w:pgNumType w:start="1"/>
          <w:cols w:space="720"/>
        </w:sectPr>
      </w:pPr>
      <w:r>
        <w:rPr>
          <w:b/>
          <w:bCs/>
          <w:color w:val="FF0000"/>
        </w:rPr>
        <w:tab/>
      </w:r>
      <w:r w:rsidR="00894DDE">
        <w:rPr>
          <w:b/>
          <w:bCs/>
          <w:color w:val="FF0000"/>
        </w:rPr>
        <w:t>11:35 am P</w:t>
      </w:r>
      <w:r>
        <w:rPr>
          <w:b/>
          <w:bCs/>
          <w:color w:val="FF0000"/>
        </w:rPr>
        <w:t>ST</w:t>
      </w:r>
    </w:p>
    <w:p w14:paraId="4F4E3D7E" w14:textId="6C6B28E6" w:rsidR="00302E79" w:rsidRDefault="00302E79" w:rsidP="00E82B0A">
      <w:pPr>
        <w:spacing w:line="259" w:lineRule="auto"/>
        <w:ind w:left="720" w:firstLine="450"/>
        <w:sectPr w:rsidR="00302E79" w:rsidSect="006623BF">
          <w:pgSz w:w="12240" w:h="15840"/>
          <w:pgMar w:top="980" w:right="480" w:bottom="980" w:left="460" w:header="0" w:footer="788" w:gutter="0"/>
          <w:cols w:space="720"/>
        </w:sectPr>
      </w:pPr>
    </w:p>
    <w:p w14:paraId="324780FE" w14:textId="58B6D726" w:rsidR="00302E79" w:rsidRDefault="00D23787" w:rsidP="00E719FA">
      <w:pPr>
        <w:pStyle w:val="ListParagraph"/>
        <w:tabs>
          <w:tab w:val="left" w:pos="1105"/>
        </w:tabs>
        <w:ind w:left="1105" w:firstLine="0"/>
        <w:jc w:val="right"/>
        <w:rPr>
          <w:sz w:val="24"/>
        </w:rPr>
      </w:pPr>
      <w:r>
        <w:rPr>
          <w:sz w:val="24"/>
        </w:rPr>
        <w:lastRenderedPageBreak/>
        <w:t xml:space="preserve"> </w:t>
      </w:r>
    </w:p>
    <w:sectPr w:rsidR="00302E79">
      <w:pgSz w:w="12240" w:h="15840"/>
      <w:pgMar w:top="1220" w:right="480" w:bottom="980" w:left="46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9DE6" w14:textId="77777777" w:rsidR="00D9212F" w:rsidRDefault="00D9212F">
      <w:r>
        <w:separator/>
      </w:r>
    </w:p>
  </w:endnote>
  <w:endnote w:type="continuationSeparator" w:id="0">
    <w:p w14:paraId="66261740" w14:textId="77777777" w:rsidR="00D9212F" w:rsidRDefault="00D9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7FEC" w14:textId="77777777" w:rsidR="00302E79" w:rsidRDefault="0006282E">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8FB34EA" wp14:editId="7829BD9C">
              <wp:simplePos x="0" y="0"/>
              <wp:positionH relativeFrom="page">
                <wp:posOffset>7298435</wp:posOffset>
              </wp:positionH>
              <wp:positionV relativeFrom="page">
                <wp:posOffset>9418425</wp:posOffset>
              </wp:positionV>
              <wp:extent cx="1600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37D0DDDC" w14:textId="77777777" w:rsidR="00302E79" w:rsidRDefault="0006282E">
                          <w:pPr>
                            <w:pStyle w:val="BodyText"/>
                            <w:spacing w:before="20"/>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18FB34EA" id="_x0000_t202" coordsize="21600,21600" o:spt="202" path="m,l,21600r21600,l21600,xe">
              <v:stroke joinstyle="miter"/>
              <v:path gradientshapeok="t" o:connecttype="rect"/>
            </v:shapetype>
            <v:shape id="Textbox 1" o:spid="_x0000_s1027" type="#_x0000_t202" style="position:absolute;margin-left:574.7pt;margin-top:741.6pt;width:12.6pt;height:1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" filled="f" stroked="f">
              <v:textbox inset="0,0,0,0">
                <w:txbxContent>
                  <w:p w14:paraId="37D0DDDC" w14:textId="77777777" w:rsidR="00302E79" w:rsidRDefault="0006282E">
                    <w:pPr>
                      <w:pStyle w:val="BodyText"/>
                      <w:spacing w:before="2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70BC" w14:textId="77777777" w:rsidR="00D9212F" w:rsidRDefault="00D9212F">
      <w:r>
        <w:separator/>
      </w:r>
    </w:p>
  </w:footnote>
  <w:footnote w:type="continuationSeparator" w:id="0">
    <w:p w14:paraId="64B759D7" w14:textId="77777777" w:rsidR="00D9212F" w:rsidRDefault="00D9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0CF"/>
    <w:multiLevelType w:val="hybridMultilevel"/>
    <w:tmpl w:val="6CEE5D60"/>
    <w:lvl w:ilvl="0" w:tplc="0A140B52">
      <w:start w:val="1"/>
      <w:numFmt w:val="decimal"/>
      <w:lvlText w:val="%1."/>
      <w:lvlJc w:val="righ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 w15:restartNumberingAfterBreak="0">
    <w:nsid w:val="04876AC4"/>
    <w:multiLevelType w:val="hybridMultilevel"/>
    <w:tmpl w:val="A74A2E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F2F8E"/>
    <w:multiLevelType w:val="hybridMultilevel"/>
    <w:tmpl w:val="F836B35C"/>
    <w:lvl w:ilvl="0" w:tplc="04090015">
      <w:start w:val="1"/>
      <w:numFmt w:val="upperLetter"/>
      <w:lvlText w:val="%1."/>
      <w:lvlJc w:val="left"/>
      <w:pPr>
        <w:ind w:left="360" w:hanging="360"/>
      </w:pPr>
      <w:rPr>
        <w:rFonts w:hint="default"/>
        <w:b/>
        <w:bCs/>
        <w:i w:val="0"/>
        <w:spacing w:val="-2"/>
        <w:w w:val="100"/>
        <w:sz w:val="24"/>
        <w:lang w:val="en-US" w:eastAsia="en-US" w:bidi="ar-SA"/>
      </w:rPr>
    </w:lvl>
    <w:lvl w:ilvl="1" w:tplc="04090001">
      <w:start w:val="1"/>
      <w:numFmt w:val="bullet"/>
      <w:lvlText w:val=""/>
      <w:lvlJc w:val="left"/>
      <w:pPr>
        <w:ind w:left="2811" w:hanging="360"/>
      </w:pPr>
      <w:rPr>
        <w:rFonts w:ascii="Symbol" w:hAnsi="Symbol" w:hint="default"/>
      </w:rPr>
    </w:lvl>
    <w:lvl w:ilvl="2" w:tplc="FFFFFFFF">
      <w:start w:val="1"/>
      <w:numFmt w:val="lowerRoman"/>
      <w:lvlText w:val="%3."/>
      <w:lvlJc w:val="left"/>
      <w:pPr>
        <w:ind w:left="2091" w:hanging="440"/>
      </w:pPr>
      <w:rPr>
        <w:rFonts w:ascii="Times New Roman" w:eastAsia="Times New Roman" w:hAnsi="Times New Roman" w:cs="Times New Roman" w:hint="default"/>
        <w:b w:val="0"/>
        <w:bCs w:val="0"/>
        <w:i w:val="0"/>
        <w:iCs w:val="0"/>
        <w:spacing w:val="-2"/>
        <w:w w:val="100"/>
        <w:sz w:val="24"/>
        <w:szCs w:val="24"/>
        <w:lang w:val="en-US" w:eastAsia="en-US" w:bidi="ar-SA"/>
      </w:rPr>
    </w:lvl>
    <w:lvl w:ilvl="3" w:tplc="FFFFFFFF">
      <w:start w:val="1"/>
      <w:numFmt w:val="bullet"/>
      <w:lvlText w:val=""/>
      <w:lvlJc w:val="left"/>
      <w:pPr>
        <w:ind w:left="2811" w:hanging="360"/>
      </w:pPr>
      <w:rPr>
        <w:rFonts w:ascii="Symbol" w:hAnsi="Symbol" w:hint="default"/>
      </w:rPr>
    </w:lvl>
    <w:lvl w:ilvl="4" w:tplc="FFFFFFFF">
      <w:numFmt w:val="bullet"/>
      <w:lvlText w:val="•"/>
      <w:lvlJc w:val="left"/>
      <w:pPr>
        <w:ind w:left="3160" w:hanging="360"/>
      </w:pPr>
      <w:rPr>
        <w:rFonts w:hint="default"/>
        <w:lang w:val="en-US" w:eastAsia="en-US" w:bidi="ar-SA"/>
      </w:rPr>
    </w:lvl>
    <w:lvl w:ilvl="5" w:tplc="FFFFFFFF">
      <w:start w:val="1"/>
      <w:numFmt w:val="bullet"/>
      <w:lvlText w:val="-"/>
      <w:lvlJc w:val="left"/>
      <w:pPr>
        <w:ind w:left="3529" w:hanging="360"/>
      </w:pPr>
      <w:rPr>
        <w:rFonts w:ascii="Courier New" w:hAnsi="Courier New" w:hint="default"/>
      </w:rPr>
    </w:lvl>
    <w:lvl w:ilvl="6" w:tplc="FFFFFFFF">
      <w:start w:val="1"/>
      <w:numFmt w:val="bullet"/>
      <w:lvlText w:val="-"/>
      <w:lvlJc w:val="left"/>
      <w:pPr>
        <w:ind w:left="4993" w:hanging="360"/>
      </w:pPr>
      <w:rPr>
        <w:rFonts w:ascii="Courier New" w:hAnsi="Courier New" w:hint="default"/>
      </w:rPr>
    </w:lvl>
    <w:lvl w:ilvl="7" w:tplc="FFFFFFFF">
      <w:numFmt w:val="bullet"/>
      <w:lvlText w:val="•"/>
      <w:lvlJc w:val="left"/>
      <w:pPr>
        <w:ind w:left="6458" w:hanging="361"/>
      </w:pPr>
      <w:rPr>
        <w:rFonts w:hint="default"/>
        <w:lang w:val="en-US" w:eastAsia="en-US" w:bidi="ar-SA"/>
      </w:rPr>
    </w:lvl>
    <w:lvl w:ilvl="8" w:tplc="FFFFFFFF">
      <w:numFmt w:val="bullet"/>
      <w:lvlText w:val="•"/>
      <w:lvlJc w:val="left"/>
      <w:pPr>
        <w:ind w:left="7922" w:hanging="361"/>
      </w:pPr>
      <w:rPr>
        <w:rFonts w:hint="default"/>
        <w:lang w:val="en-US" w:eastAsia="en-US" w:bidi="ar-SA"/>
      </w:rPr>
    </w:lvl>
  </w:abstractNum>
  <w:abstractNum w:abstractNumId="3" w15:restartNumberingAfterBreak="0">
    <w:nsid w:val="11742FEF"/>
    <w:multiLevelType w:val="hybridMultilevel"/>
    <w:tmpl w:val="537C4FD2"/>
    <w:lvl w:ilvl="0" w:tplc="9F60AB58">
      <w:start w:val="1"/>
      <w:numFmt w:val="upperRoman"/>
      <w:lvlText w:val="%1."/>
      <w:lvlJc w:val="left"/>
      <w:pPr>
        <w:ind w:left="835" w:hanging="720"/>
        <w:jc w:val="left"/>
      </w:pPr>
      <w:rPr>
        <w:rFonts w:ascii="Calibri" w:eastAsia="Calibri" w:hAnsi="Calibri" w:cs="Calibri" w:hint="default"/>
        <w:b w:val="0"/>
        <w:bCs w:val="0"/>
        <w:i w:val="0"/>
        <w:iCs w:val="0"/>
        <w:spacing w:val="-1"/>
        <w:w w:val="100"/>
        <w:sz w:val="22"/>
        <w:szCs w:val="22"/>
        <w:lang w:val="en-US" w:eastAsia="en-US" w:bidi="ar-SA"/>
      </w:rPr>
    </w:lvl>
    <w:lvl w:ilvl="1" w:tplc="CA8A8C52">
      <w:start w:val="1"/>
      <w:numFmt w:val="decimal"/>
      <w:lvlText w:val="%2."/>
      <w:lvlJc w:val="left"/>
      <w:pPr>
        <w:ind w:left="1170" w:hanging="360"/>
        <w:jc w:val="left"/>
      </w:pPr>
      <w:rPr>
        <w:rFonts w:ascii="Calibri" w:eastAsia="Calibri" w:hAnsi="Calibri" w:cs="Calibri" w:hint="default"/>
        <w:b w:val="0"/>
        <w:bCs w:val="0"/>
        <w:i w:val="0"/>
        <w:iCs w:val="0"/>
        <w:spacing w:val="-1"/>
        <w:w w:val="100"/>
        <w:sz w:val="22"/>
        <w:szCs w:val="22"/>
        <w:lang w:val="en-US" w:eastAsia="en-US" w:bidi="ar-SA"/>
      </w:rPr>
    </w:lvl>
    <w:lvl w:ilvl="2" w:tplc="C4489CA0">
      <w:numFmt w:val="bullet"/>
      <w:lvlText w:val="•"/>
      <w:lvlJc w:val="left"/>
      <w:pPr>
        <w:ind w:left="2322" w:hanging="360"/>
      </w:pPr>
      <w:rPr>
        <w:rFonts w:hint="default"/>
        <w:lang w:val="en-US" w:eastAsia="en-US" w:bidi="ar-SA"/>
      </w:rPr>
    </w:lvl>
    <w:lvl w:ilvl="3" w:tplc="33BADBCE">
      <w:numFmt w:val="bullet"/>
      <w:lvlText w:val="•"/>
      <w:lvlJc w:val="left"/>
      <w:pPr>
        <w:ind w:left="3444" w:hanging="360"/>
      </w:pPr>
      <w:rPr>
        <w:rFonts w:hint="default"/>
        <w:lang w:val="en-US" w:eastAsia="en-US" w:bidi="ar-SA"/>
      </w:rPr>
    </w:lvl>
    <w:lvl w:ilvl="4" w:tplc="10E0DC10">
      <w:numFmt w:val="bullet"/>
      <w:lvlText w:val="•"/>
      <w:lvlJc w:val="left"/>
      <w:pPr>
        <w:ind w:left="4566" w:hanging="360"/>
      </w:pPr>
      <w:rPr>
        <w:rFonts w:hint="default"/>
        <w:lang w:val="en-US" w:eastAsia="en-US" w:bidi="ar-SA"/>
      </w:rPr>
    </w:lvl>
    <w:lvl w:ilvl="5" w:tplc="CE3ECB10">
      <w:numFmt w:val="bullet"/>
      <w:lvlText w:val="•"/>
      <w:lvlJc w:val="left"/>
      <w:pPr>
        <w:ind w:left="5688" w:hanging="360"/>
      </w:pPr>
      <w:rPr>
        <w:rFonts w:hint="default"/>
        <w:lang w:val="en-US" w:eastAsia="en-US" w:bidi="ar-SA"/>
      </w:rPr>
    </w:lvl>
    <w:lvl w:ilvl="6" w:tplc="B7AE010E">
      <w:numFmt w:val="bullet"/>
      <w:lvlText w:val="•"/>
      <w:lvlJc w:val="left"/>
      <w:pPr>
        <w:ind w:left="6811" w:hanging="360"/>
      </w:pPr>
      <w:rPr>
        <w:rFonts w:hint="default"/>
        <w:lang w:val="en-US" w:eastAsia="en-US" w:bidi="ar-SA"/>
      </w:rPr>
    </w:lvl>
    <w:lvl w:ilvl="7" w:tplc="F174A6F8">
      <w:numFmt w:val="bullet"/>
      <w:lvlText w:val="•"/>
      <w:lvlJc w:val="left"/>
      <w:pPr>
        <w:ind w:left="7933" w:hanging="360"/>
      </w:pPr>
      <w:rPr>
        <w:rFonts w:hint="default"/>
        <w:lang w:val="en-US" w:eastAsia="en-US" w:bidi="ar-SA"/>
      </w:rPr>
    </w:lvl>
    <w:lvl w:ilvl="8" w:tplc="F2DC61C6">
      <w:numFmt w:val="bullet"/>
      <w:lvlText w:val="•"/>
      <w:lvlJc w:val="left"/>
      <w:pPr>
        <w:ind w:left="9055" w:hanging="360"/>
      </w:pPr>
      <w:rPr>
        <w:rFonts w:hint="default"/>
        <w:lang w:val="en-US" w:eastAsia="en-US" w:bidi="ar-SA"/>
      </w:rPr>
    </w:lvl>
  </w:abstractNum>
  <w:abstractNum w:abstractNumId="4" w15:restartNumberingAfterBreak="0">
    <w:nsid w:val="35233A42"/>
    <w:multiLevelType w:val="hybridMultilevel"/>
    <w:tmpl w:val="19B48D0A"/>
    <w:lvl w:ilvl="0" w:tplc="272E89AA">
      <w:start w:val="7"/>
      <w:numFmt w:val="upperRoman"/>
      <w:lvlText w:val="%1."/>
      <w:lvlJc w:val="left"/>
      <w:pPr>
        <w:ind w:left="854" w:hanging="739"/>
        <w:jc w:val="right"/>
      </w:pPr>
      <w:rPr>
        <w:rFonts w:hint="default"/>
        <w:spacing w:val="-1"/>
        <w:w w:val="100"/>
        <w:lang w:val="en-US" w:eastAsia="en-US" w:bidi="ar-SA"/>
      </w:rPr>
    </w:lvl>
    <w:lvl w:ilvl="1" w:tplc="A394D7AA">
      <w:start w:val="1"/>
      <w:numFmt w:val="decimal"/>
      <w:lvlText w:val="%2."/>
      <w:lvlJc w:val="left"/>
      <w:pPr>
        <w:ind w:left="836" w:hanging="360"/>
        <w:jc w:val="left"/>
      </w:pPr>
      <w:rPr>
        <w:rFonts w:ascii="Calibri" w:eastAsia="Calibri" w:hAnsi="Calibri" w:cs="Calibri" w:hint="default"/>
        <w:b w:val="0"/>
        <w:bCs w:val="0"/>
        <w:i w:val="0"/>
        <w:iCs w:val="0"/>
        <w:spacing w:val="-1"/>
        <w:w w:val="100"/>
        <w:sz w:val="22"/>
        <w:szCs w:val="22"/>
        <w:lang w:val="en-US" w:eastAsia="en-US" w:bidi="ar-SA"/>
      </w:rPr>
    </w:lvl>
    <w:lvl w:ilvl="2" w:tplc="114CF368">
      <w:numFmt w:val="bullet"/>
      <w:lvlText w:val="•"/>
      <w:lvlJc w:val="left"/>
      <w:pPr>
        <w:ind w:left="2020" w:hanging="360"/>
      </w:pPr>
      <w:rPr>
        <w:rFonts w:hint="default"/>
        <w:lang w:val="en-US" w:eastAsia="en-US" w:bidi="ar-SA"/>
      </w:rPr>
    </w:lvl>
    <w:lvl w:ilvl="3" w:tplc="A54CCFBE">
      <w:numFmt w:val="bullet"/>
      <w:lvlText w:val="•"/>
      <w:lvlJc w:val="left"/>
      <w:pPr>
        <w:ind w:left="3180" w:hanging="360"/>
      </w:pPr>
      <w:rPr>
        <w:rFonts w:hint="default"/>
        <w:lang w:val="en-US" w:eastAsia="en-US" w:bidi="ar-SA"/>
      </w:rPr>
    </w:lvl>
    <w:lvl w:ilvl="4" w:tplc="6CC425A6">
      <w:numFmt w:val="bullet"/>
      <w:lvlText w:val="•"/>
      <w:lvlJc w:val="left"/>
      <w:pPr>
        <w:ind w:left="4340" w:hanging="360"/>
      </w:pPr>
      <w:rPr>
        <w:rFonts w:hint="default"/>
        <w:lang w:val="en-US" w:eastAsia="en-US" w:bidi="ar-SA"/>
      </w:rPr>
    </w:lvl>
    <w:lvl w:ilvl="5" w:tplc="A08826EA">
      <w:numFmt w:val="bullet"/>
      <w:lvlText w:val="•"/>
      <w:lvlJc w:val="left"/>
      <w:pPr>
        <w:ind w:left="5500" w:hanging="360"/>
      </w:pPr>
      <w:rPr>
        <w:rFonts w:hint="default"/>
        <w:lang w:val="en-US" w:eastAsia="en-US" w:bidi="ar-SA"/>
      </w:rPr>
    </w:lvl>
    <w:lvl w:ilvl="6" w:tplc="22FA358A">
      <w:numFmt w:val="bullet"/>
      <w:lvlText w:val="•"/>
      <w:lvlJc w:val="left"/>
      <w:pPr>
        <w:ind w:left="6660" w:hanging="360"/>
      </w:pPr>
      <w:rPr>
        <w:rFonts w:hint="default"/>
        <w:lang w:val="en-US" w:eastAsia="en-US" w:bidi="ar-SA"/>
      </w:rPr>
    </w:lvl>
    <w:lvl w:ilvl="7" w:tplc="4F3C05E4">
      <w:numFmt w:val="bullet"/>
      <w:lvlText w:val="•"/>
      <w:lvlJc w:val="left"/>
      <w:pPr>
        <w:ind w:left="7820" w:hanging="360"/>
      </w:pPr>
      <w:rPr>
        <w:rFonts w:hint="default"/>
        <w:lang w:val="en-US" w:eastAsia="en-US" w:bidi="ar-SA"/>
      </w:rPr>
    </w:lvl>
    <w:lvl w:ilvl="8" w:tplc="4C00F8AE">
      <w:numFmt w:val="bullet"/>
      <w:lvlText w:val="•"/>
      <w:lvlJc w:val="left"/>
      <w:pPr>
        <w:ind w:left="8980" w:hanging="360"/>
      </w:pPr>
      <w:rPr>
        <w:rFonts w:hint="default"/>
        <w:lang w:val="en-US" w:eastAsia="en-US" w:bidi="ar-SA"/>
      </w:rPr>
    </w:lvl>
  </w:abstractNum>
  <w:abstractNum w:abstractNumId="5" w15:restartNumberingAfterBreak="0">
    <w:nsid w:val="39CC01F7"/>
    <w:multiLevelType w:val="hybridMultilevel"/>
    <w:tmpl w:val="3E22F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04268"/>
    <w:multiLevelType w:val="multilevel"/>
    <w:tmpl w:val="4492181A"/>
    <w:lvl w:ilvl="0">
      <w:start w:val="1"/>
      <w:numFmt w:val="bullet"/>
      <w:lvlText w:val="-"/>
      <w:lvlJc w:val="left"/>
      <w:pPr>
        <w:ind w:left="3341" w:hanging="360"/>
      </w:pPr>
      <w:rPr>
        <w:rFonts w:ascii="Courier New" w:hAnsi="Courier New" w:hint="default"/>
        <w:sz w:val="20"/>
      </w:rPr>
    </w:lvl>
    <w:lvl w:ilvl="1">
      <w:start w:val="1"/>
      <w:numFmt w:val="lowerRoman"/>
      <w:lvlText w:val="%2."/>
      <w:lvlJc w:val="left"/>
      <w:pPr>
        <w:ind w:left="4421" w:hanging="720"/>
      </w:pPr>
      <w:rPr>
        <w:rFonts w:hint="default"/>
      </w:rPr>
    </w:lvl>
    <w:lvl w:ilvl="2" w:tentative="1">
      <w:start w:val="1"/>
      <w:numFmt w:val="bullet"/>
      <w:lvlText w:val=""/>
      <w:lvlJc w:val="left"/>
      <w:pPr>
        <w:tabs>
          <w:tab w:val="num" w:pos="4781"/>
        </w:tabs>
        <w:ind w:left="4781" w:hanging="360"/>
      </w:pPr>
      <w:rPr>
        <w:rFonts w:ascii="Wingdings" w:hAnsi="Wingdings" w:hint="default"/>
        <w:sz w:val="20"/>
      </w:rPr>
    </w:lvl>
    <w:lvl w:ilvl="3" w:tentative="1">
      <w:start w:val="1"/>
      <w:numFmt w:val="bullet"/>
      <w:lvlText w:val=""/>
      <w:lvlJc w:val="left"/>
      <w:pPr>
        <w:tabs>
          <w:tab w:val="num" w:pos="5501"/>
        </w:tabs>
        <w:ind w:left="5501" w:hanging="360"/>
      </w:pPr>
      <w:rPr>
        <w:rFonts w:ascii="Wingdings" w:hAnsi="Wingdings" w:hint="default"/>
        <w:sz w:val="20"/>
      </w:rPr>
    </w:lvl>
    <w:lvl w:ilvl="4" w:tentative="1">
      <w:start w:val="1"/>
      <w:numFmt w:val="bullet"/>
      <w:lvlText w:val=""/>
      <w:lvlJc w:val="left"/>
      <w:pPr>
        <w:tabs>
          <w:tab w:val="num" w:pos="6221"/>
        </w:tabs>
        <w:ind w:left="6221" w:hanging="360"/>
      </w:pPr>
      <w:rPr>
        <w:rFonts w:ascii="Wingdings" w:hAnsi="Wingdings" w:hint="default"/>
        <w:sz w:val="20"/>
      </w:rPr>
    </w:lvl>
    <w:lvl w:ilvl="5" w:tentative="1">
      <w:start w:val="1"/>
      <w:numFmt w:val="bullet"/>
      <w:lvlText w:val=""/>
      <w:lvlJc w:val="left"/>
      <w:pPr>
        <w:tabs>
          <w:tab w:val="num" w:pos="6941"/>
        </w:tabs>
        <w:ind w:left="6941" w:hanging="360"/>
      </w:pPr>
      <w:rPr>
        <w:rFonts w:ascii="Wingdings" w:hAnsi="Wingdings" w:hint="default"/>
        <w:sz w:val="20"/>
      </w:rPr>
    </w:lvl>
    <w:lvl w:ilvl="6" w:tentative="1">
      <w:start w:val="1"/>
      <w:numFmt w:val="bullet"/>
      <w:lvlText w:val=""/>
      <w:lvlJc w:val="left"/>
      <w:pPr>
        <w:tabs>
          <w:tab w:val="num" w:pos="7661"/>
        </w:tabs>
        <w:ind w:left="7661" w:hanging="360"/>
      </w:pPr>
      <w:rPr>
        <w:rFonts w:ascii="Wingdings" w:hAnsi="Wingdings" w:hint="default"/>
        <w:sz w:val="20"/>
      </w:rPr>
    </w:lvl>
    <w:lvl w:ilvl="7" w:tentative="1">
      <w:start w:val="1"/>
      <w:numFmt w:val="bullet"/>
      <w:lvlText w:val=""/>
      <w:lvlJc w:val="left"/>
      <w:pPr>
        <w:tabs>
          <w:tab w:val="num" w:pos="8381"/>
        </w:tabs>
        <w:ind w:left="8381" w:hanging="360"/>
      </w:pPr>
      <w:rPr>
        <w:rFonts w:ascii="Wingdings" w:hAnsi="Wingdings" w:hint="default"/>
        <w:sz w:val="20"/>
      </w:rPr>
    </w:lvl>
    <w:lvl w:ilvl="8" w:tentative="1">
      <w:start w:val="1"/>
      <w:numFmt w:val="bullet"/>
      <w:lvlText w:val=""/>
      <w:lvlJc w:val="left"/>
      <w:pPr>
        <w:tabs>
          <w:tab w:val="num" w:pos="9101"/>
        </w:tabs>
        <w:ind w:left="9101" w:hanging="360"/>
      </w:pPr>
      <w:rPr>
        <w:rFonts w:ascii="Wingdings" w:hAnsi="Wingdings" w:hint="default"/>
        <w:sz w:val="20"/>
      </w:rPr>
    </w:lvl>
  </w:abstractNum>
  <w:abstractNum w:abstractNumId="7" w15:restartNumberingAfterBreak="0">
    <w:nsid w:val="606F3D05"/>
    <w:multiLevelType w:val="hybridMultilevel"/>
    <w:tmpl w:val="6122DD0C"/>
    <w:lvl w:ilvl="0" w:tplc="C5469730">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9B86130A">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en-US" w:eastAsia="en-US" w:bidi="ar-SA"/>
      </w:rPr>
    </w:lvl>
    <w:lvl w:ilvl="2" w:tplc="BD3666A4">
      <w:numFmt w:val="bullet"/>
      <w:lvlText w:val="■"/>
      <w:lvlJc w:val="left"/>
      <w:pPr>
        <w:ind w:left="2520" w:hanging="360"/>
      </w:pPr>
      <w:rPr>
        <w:rFonts w:ascii="Arial" w:eastAsia="Arial" w:hAnsi="Arial" w:cs="Arial" w:hint="default"/>
        <w:b w:val="0"/>
        <w:bCs w:val="0"/>
        <w:i w:val="0"/>
        <w:iCs w:val="0"/>
        <w:spacing w:val="0"/>
        <w:w w:val="76"/>
        <w:sz w:val="20"/>
        <w:szCs w:val="20"/>
        <w:lang w:val="en-US" w:eastAsia="en-US" w:bidi="ar-SA"/>
      </w:rPr>
    </w:lvl>
    <w:lvl w:ilvl="3" w:tplc="FE9C59AC">
      <w:numFmt w:val="bullet"/>
      <w:lvlText w:val="■"/>
      <w:lvlJc w:val="left"/>
      <w:pPr>
        <w:ind w:left="3240" w:hanging="360"/>
      </w:pPr>
      <w:rPr>
        <w:rFonts w:ascii="Arial" w:eastAsia="Arial" w:hAnsi="Arial" w:cs="Arial" w:hint="default"/>
        <w:b w:val="0"/>
        <w:bCs w:val="0"/>
        <w:i w:val="0"/>
        <w:iCs w:val="0"/>
        <w:spacing w:val="0"/>
        <w:w w:val="76"/>
        <w:sz w:val="20"/>
        <w:szCs w:val="20"/>
        <w:lang w:val="en-US" w:eastAsia="en-US" w:bidi="ar-SA"/>
      </w:rPr>
    </w:lvl>
    <w:lvl w:ilvl="4" w:tplc="B4D01D6A">
      <w:numFmt w:val="bullet"/>
      <w:lvlText w:val="•"/>
      <w:lvlJc w:val="left"/>
      <w:pPr>
        <w:ind w:left="4429" w:hanging="360"/>
      </w:pPr>
      <w:rPr>
        <w:rFonts w:hint="default"/>
        <w:lang w:val="en-US" w:eastAsia="en-US" w:bidi="ar-SA"/>
      </w:rPr>
    </w:lvl>
    <w:lvl w:ilvl="5" w:tplc="C9AC848C">
      <w:numFmt w:val="bullet"/>
      <w:lvlText w:val="•"/>
      <w:lvlJc w:val="left"/>
      <w:pPr>
        <w:ind w:left="5615" w:hanging="360"/>
      </w:pPr>
      <w:rPr>
        <w:rFonts w:hint="default"/>
        <w:lang w:val="en-US" w:eastAsia="en-US" w:bidi="ar-SA"/>
      </w:rPr>
    </w:lvl>
    <w:lvl w:ilvl="6" w:tplc="85D6CE78">
      <w:numFmt w:val="bullet"/>
      <w:lvlText w:val="•"/>
      <w:lvlJc w:val="left"/>
      <w:pPr>
        <w:ind w:left="6801" w:hanging="360"/>
      </w:pPr>
      <w:rPr>
        <w:rFonts w:hint="default"/>
        <w:lang w:val="en-US" w:eastAsia="en-US" w:bidi="ar-SA"/>
      </w:rPr>
    </w:lvl>
    <w:lvl w:ilvl="7" w:tplc="6C8A6BFC">
      <w:numFmt w:val="bullet"/>
      <w:lvlText w:val="•"/>
      <w:lvlJc w:val="left"/>
      <w:pPr>
        <w:ind w:left="7986" w:hanging="360"/>
      </w:pPr>
      <w:rPr>
        <w:rFonts w:hint="default"/>
        <w:lang w:val="en-US" w:eastAsia="en-US" w:bidi="ar-SA"/>
      </w:rPr>
    </w:lvl>
    <w:lvl w:ilvl="8" w:tplc="130C1D22">
      <w:numFmt w:val="bullet"/>
      <w:lvlText w:val="•"/>
      <w:lvlJc w:val="left"/>
      <w:pPr>
        <w:ind w:left="9172" w:hanging="360"/>
      </w:pPr>
      <w:rPr>
        <w:rFonts w:hint="default"/>
        <w:lang w:val="en-US" w:eastAsia="en-US" w:bidi="ar-SA"/>
      </w:rPr>
    </w:lvl>
  </w:abstractNum>
  <w:abstractNum w:abstractNumId="8" w15:restartNumberingAfterBreak="0">
    <w:nsid w:val="71603F92"/>
    <w:multiLevelType w:val="hybridMultilevel"/>
    <w:tmpl w:val="1EE0D574"/>
    <w:lvl w:ilvl="0" w:tplc="2DAC93DE">
      <w:start w:val="1"/>
      <w:numFmt w:val="upperRoman"/>
      <w:lvlText w:val="%1."/>
      <w:lvlJc w:val="left"/>
      <w:pPr>
        <w:ind w:left="530" w:hanging="360"/>
      </w:pPr>
      <w:rPr>
        <w:rFonts w:asciiTheme="minorHAnsi" w:hAnsiTheme="minorHAnsi" w:hint="default"/>
        <w:b/>
        <w:bCs/>
        <w:i w:val="0"/>
        <w:spacing w:val="-2"/>
        <w:w w:val="100"/>
        <w:sz w:val="24"/>
        <w:lang w:val="en-US" w:eastAsia="en-US" w:bidi="ar-SA"/>
      </w:rPr>
    </w:lvl>
    <w:lvl w:ilvl="1" w:tplc="08C8282A">
      <w:start w:val="1"/>
      <w:numFmt w:val="upperLetter"/>
      <w:lvlText w:val="%2."/>
      <w:lvlJc w:val="left"/>
      <w:pPr>
        <w:ind w:left="1826" w:hanging="645"/>
      </w:pPr>
      <w:rPr>
        <w:rFonts w:ascii="Times New Roman" w:eastAsia="Times New Roman" w:hAnsi="Times New Roman" w:cs="Times New Roman" w:hint="default"/>
        <w:b w:val="0"/>
        <w:bCs w:val="0"/>
        <w:i w:val="0"/>
        <w:iCs w:val="0"/>
        <w:spacing w:val="0"/>
        <w:w w:val="99"/>
        <w:sz w:val="24"/>
        <w:szCs w:val="24"/>
        <w:lang w:val="en-US" w:eastAsia="en-US" w:bidi="ar-SA"/>
      </w:rPr>
    </w:lvl>
    <w:lvl w:ilvl="2" w:tplc="333C135E">
      <w:start w:val="1"/>
      <w:numFmt w:val="lowerRoman"/>
      <w:lvlText w:val="%3."/>
      <w:lvlJc w:val="left"/>
      <w:pPr>
        <w:ind w:left="2261" w:hanging="440"/>
      </w:pPr>
      <w:rPr>
        <w:rFonts w:ascii="Times New Roman" w:eastAsia="Times New Roman" w:hAnsi="Times New Roman" w:cs="Times New Roman" w:hint="default"/>
        <w:b w:val="0"/>
        <w:bCs w:val="0"/>
        <w:i w:val="0"/>
        <w:iCs w:val="0"/>
        <w:spacing w:val="-2"/>
        <w:w w:val="100"/>
        <w:sz w:val="24"/>
        <w:szCs w:val="24"/>
        <w:lang w:val="en-US" w:eastAsia="en-US" w:bidi="ar-SA"/>
      </w:rPr>
    </w:lvl>
    <w:lvl w:ilvl="3" w:tplc="04090001">
      <w:start w:val="1"/>
      <w:numFmt w:val="bullet"/>
      <w:lvlText w:val=""/>
      <w:lvlJc w:val="left"/>
      <w:pPr>
        <w:ind w:left="2981" w:hanging="360"/>
      </w:pPr>
      <w:rPr>
        <w:rFonts w:ascii="Symbol" w:hAnsi="Symbol" w:hint="default"/>
      </w:rPr>
    </w:lvl>
    <w:lvl w:ilvl="4" w:tplc="F0023B0A">
      <w:numFmt w:val="bullet"/>
      <w:lvlText w:val="•"/>
      <w:lvlJc w:val="left"/>
      <w:pPr>
        <w:ind w:left="3330" w:hanging="360"/>
      </w:pPr>
      <w:rPr>
        <w:rFonts w:hint="default"/>
        <w:lang w:val="en-US" w:eastAsia="en-US" w:bidi="ar-SA"/>
      </w:rPr>
    </w:lvl>
    <w:lvl w:ilvl="5" w:tplc="BC326F8A">
      <w:start w:val="1"/>
      <w:numFmt w:val="bullet"/>
      <w:lvlText w:val="-"/>
      <w:lvlJc w:val="left"/>
      <w:pPr>
        <w:ind w:left="3699" w:hanging="360"/>
      </w:pPr>
      <w:rPr>
        <w:rFonts w:ascii="Courier New" w:hAnsi="Courier New" w:hint="default"/>
      </w:rPr>
    </w:lvl>
    <w:lvl w:ilvl="6" w:tplc="BC326F8A">
      <w:start w:val="1"/>
      <w:numFmt w:val="bullet"/>
      <w:lvlText w:val="-"/>
      <w:lvlJc w:val="left"/>
      <w:pPr>
        <w:ind w:left="5163" w:hanging="360"/>
      </w:pPr>
      <w:rPr>
        <w:rFonts w:ascii="Courier New" w:hAnsi="Courier New" w:hint="default"/>
      </w:rPr>
    </w:lvl>
    <w:lvl w:ilvl="7" w:tplc="3D7661A2">
      <w:numFmt w:val="bullet"/>
      <w:lvlText w:val="•"/>
      <w:lvlJc w:val="left"/>
      <w:pPr>
        <w:ind w:left="6628" w:hanging="361"/>
      </w:pPr>
      <w:rPr>
        <w:rFonts w:hint="default"/>
        <w:lang w:val="en-US" w:eastAsia="en-US" w:bidi="ar-SA"/>
      </w:rPr>
    </w:lvl>
    <w:lvl w:ilvl="8" w:tplc="0F1E58F4">
      <w:numFmt w:val="bullet"/>
      <w:lvlText w:val="•"/>
      <w:lvlJc w:val="left"/>
      <w:pPr>
        <w:ind w:left="8092" w:hanging="361"/>
      </w:pPr>
      <w:rPr>
        <w:rFonts w:hint="default"/>
        <w:lang w:val="en-US" w:eastAsia="en-US" w:bidi="ar-SA"/>
      </w:rPr>
    </w:lvl>
  </w:abstractNum>
  <w:abstractNum w:abstractNumId="9" w15:restartNumberingAfterBreak="0">
    <w:nsid w:val="77CF232F"/>
    <w:multiLevelType w:val="hybridMultilevel"/>
    <w:tmpl w:val="15D4E6E0"/>
    <w:lvl w:ilvl="0" w:tplc="BA46B28C">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572CB818">
      <w:numFmt w:val="bullet"/>
      <w:lvlText w:val="•"/>
      <w:lvlJc w:val="left"/>
      <w:pPr>
        <w:ind w:left="1842" w:hanging="360"/>
      </w:pPr>
      <w:rPr>
        <w:rFonts w:hint="default"/>
        <w:lang w:val="en-US" w:eastAsia="en-US" w:bidi="ar-SA"/>
      </w:rPr>
    </w:lvl>
    <w:lvl w:ilvl="2" w:tplc="22684020">
      <w:numFmt w:val="bullet"/>
      <w:lvlText w:val="•"/>
      <w:lvlJc w:val="left"/>
      <w:pPr>
        <w:ind w:left="2960" w:hanging="360"/>
      </w:pPr>
      <w:rPr>
        <w:rFonts w:hint="default"/>
        <w:lang w:val="en-US" w:eastAsia="en-US" w:bidi="ar-SA"/>
      </w:rPr>
    </w:lvl>
    <w:lvl w:ilvl="3" w:tplc="71DEE0DC">
      <w:numFmt w:val="bullet"/>
      <w:lvlText w:val="•"/>
      <w:lvlJc w:val="left"/>
      <w:pPr>
        <w:ind w:left="4078" w:hanging="360"/>
      </w:pPr>
      <w:rPr>
        <w:rFonts w:hint="default"/>
        <w:lang w:val="en-US" w:eastAsia="en-US" w:bidi="ar-SA"/>
      </w:rPr>
    </w:lvl>
    <w:lvl w:ilvl="4" w:tplc="D312F7BC">
      <w:numFmt w:val="bullet"/>
      <w:lvlText w:val="•"/>
      <w:lvlJc w:val="left"/>
      <w:pPr>
        <w:ind w:left="5196" w:hanging="360"/>
      </w:pPr>
      <w:rPr>
        <w:rFonts w:hint="default"/>
        <w:lang w:val="en-US" w:eastAsia="en-US" w:bidi="ar-SA"/>
      </w:rPr>
    </w:lvl>
    <w:lvl w:ilvl="5" w:tplc="94505910">
      <w:numFmt w:val="bullet"/>
      <w:lvlText w:val="•"/>
      <w:lvlJc w:val="left"/>
      <w:pPr>
        <w:ind w:left="6314" w:hanging="360"/>
      </w:pPr>
      <w:rPr>
        <w:rFonts w:hint="default"/>
        <w:lang w:val="en-US" w:eastAsia="en-US" w:bidi="ar-SA"/>
      </w:rPr>
    </w:lvl>
    <w:lvl w:ilvl="6" w:tplc="4A02BDEA">
      <w:numFmt w:val="bullet"/>
      <w:lvlText w:val="•"/>
      <w:lvlJc w:val="left"/>
      <w:pPr>
        <w:ind w:left="7432" w:hanging="360"/>
      </w:pPr>
      <w:rPr>
        <w:rFonts w:hint="default"/>
        <w:lang w:val="en-US" w:eastAsia="en-US" w:bidi="ar-SA"/>
      </w:rPr>
    </w:lvl>
    <w:lvl w:ilvl="7" w:tplc="3B885E14">
      <w:numFmt w:val="bullet"/>
      <w:lvlText w:val="•"/>
      <w:lvlJc w:val="left"/>
      <w:pPr>
        <w:ind w:left="8550" w:hanging="360"/>
      </w:pPr>
      <w:rPr>
        <w:rFonts w:hint="default"/>
        <w:lang w:val="en-US" w:eastAsia="en-US" w:bidi="ar-SA"/>
      </w:rPr>
    </w:lvl>
    <w:lvl w:ilvl="8" w:tplc="BBF4164A">
      <w:numFmt w:val="bullet"/>
      <w:lvlText w:val="•"/>
      <w:lvlJc w:val="left"/>
      <w:pPr>
        <w:ind w:left="9668" w:hanging="360"/>
      </w:pPr>
      <w:rPr>
        <w:rFonts w:hint="default"/>
        <w:lang w:val="en-US" w:eastAsia="en-US" w:bidi="ar-SA"/>
      </w:rPr>
    </w:lvl>
  </w:abstractNum>
  <w:abstractNum w:abstractNumId="10" w15:restartNumberingAfterBreak="0">
    <w:nsid w:val="7DA86377"/>
    <w:multiLevelType w:val="hybridMultilevel"/>
    <w:tmpl w:val="2AF2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887468">
    <w:abstractNumId w:val="4"/>
  </w:num>
  <w:num w:numId="2" w16cid:durableId="1932883893">
    <w:abstractNumId w:val="7"/>
  </w:num>
  <w:num w:numId="3" w16cid:durableId="130490271">
    <w:abstractNumId w:val="9"/>
  </w:num>
  <w:num w:numId="4" w16cid:durableId="132986837">
    <w:abstractNumId w:val="3"/>
  </w:num>
  <w:num w:numId="5" w16cid:durableId="1285114342">
    <w:abstractNumId w:val="5"/>
  </w:num>
  <w:num w:numId="6" w16cid:durableId="724718014">
    <w:abstractNumId w:val="10"/>
  </w:num>
  <w:num w:numId="7" w16cid:durableId="114678076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2027511410">
    <w:abstractNumId w:val="0"/>
  </w:num>
  <w:num w:numId="9" w16cid:durableId="255477100">
    <w:abstractNumId w:val="1"/>
  </w:num>
  <w:num w:numId="10" w16cid:durableId="8726180">
    <w:abstractNumId w:val="8"/>
  </w:num>
  <w:num w:numId="11" w16cid:durableId="567811292">
    <w:abstractNumId w:val="6"/>
  </w:num>
  <w:num w:numId="12" w16cid:durableId="187453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79"/>
    <w:rsid w:val="0000052C"/>
    <w:rsid w:val="00036E25"/>
    <w:rsid w:val="0006282E"/>
    <w:rsid w:val="000671A8"/>
    <w:rsid w:val="00071FFE"/>
    <w:rsid w:val="00090C8B"/>
    <w:rsid w:val="000B5812"/>
    <w:rsid w:val="000D4CE2"/>
    <w:rsid w:val="00103FD6"/>
    <w:rsid w:val="00112412"/>
    <w:rsid w:val="00127856"/>
    <w:rsid w:val="00130FE6"/>
    <w:rsid w:val="00157958"/>
    <w:rsid w:val="001667C9"/>
    <w:rsid w:val="00172145"/>
    <w:rsid w:val="00173F4D"/>
    <w:rsid w:val="00177DEC"/>
    <w:rsid w:val="001960ED"/>
    <w:rsid w:val="001A2C88"/>
    <w:rsid w:val="001A4A29"/>
    <w:rsid w:val="001A6920"/>
    <w:rsid w:val="001B0681"/>
    <w:rsid w:val="001D5E50"/>
    <w:rsid w:val="001D6F9A"/>
    <w:rsid w:val="001E1363"/>
    <w:rsid w:val="001F25DA"/>
    <w:rsid w:val="0024452B"/>
    <w:rsid w:val="00247216"/>
    <w:rsid w:val="002558DE"/>
    <w:rsid w:val="00257526"/>
    <w:rsid w:val="00277B33"/>
    <w:rsid w:val="002831DB"/>
    <w:rsid w:val="00283F9C"/>
    <w:rsid w:val="002B4C4E"/>
    <w:rsid w:val="002E0749"/>
    <w:rsid w:val="002E67C3"/>
    <w:rsid w:val="00302E79"/>
    <w:rsid w:val="00315363"/>
    <w:rsid w:val="00345451"/>
    <w:rsid w:val="0035753E"/>
    <w:rsid w:val="0037122C"/>
    <w:rsid w:val="00371E47"/>
    <w:rsid w:val="0038121B"/>
    <w:rsid w:val="003A4975"/>
    <w:rsid w:val="003B11D5"/>
    <w:rsid w:val="003C01DE"/>
    <w:rsid w:val="003D0502"/>
    <w:rsid w:val="00402B0F"/>
    <w:rsid w:val="00422A5C"/>
    <w:rsid w:val="00436A3D"/>
    <w:rsid w:val="00445D0D"/>
    <w:rsid w:val="00446337"/>
    <w:rsid w:val="004645C3"/>
    <w:rsid w:val="0046786E"/>
    <w:rsid w:val="00472BBF"/>
    <w:rsid w:val="004939B2"/>
    <w:rsid w:val="004944CA"/>
    <w:rsid w:val="004C7977"/>
    <w:rsid w:val="004F0EB1"/>
    <w:rsid w:val="00533248"/>
    <w:rsid w:val="00540DDD"/>
    <w:rsid w:val="00561F69"/>
    <w:rsid w:val="00562A06"/>
    <w:rsid w:val="005634F9"/>
    <w:rsid w:val="005804F1"/>
    <w:rsid w:val="0058503C"/>
    <w:rsid w:val="00595774"/>
    <w:rsid w:val="005C4E61"/>
    <w:rsid w:val="005C4F2F"/>
    <w:rsid w:val="005C7DF4"/>
    <w:rsid w:val="005D4DBC"/>
    <w:rsid w:val="005D5FE5"/>
    <w:rsid w:val="006130D8"/>
    <w:rsid w:val="00620D6E"/>
    <w:rsid w:val="00643BA8"/>
    <w:rsid w:val="00645C0C"/>
    <w:rsid w:val="006623BF"/>
    <w:rsid w:val="00664652"/>
    <w:rsid w:val="00666642"/>
    <w:rsid w:val="006776B0"/>
    <w:rsid w:val="006B4215"/>
    <w:rsid w:val="006D2471"/>
    <w:rsid w:val="006E3360"/>
    <w:rsid w:val="006F11CC"/>
    <w:rsid w:val="006F5C20"/>
    <w:rsid w:val="007254EC"/>
    <w:rsid w:val="00734F2E"/>
    <w:rsid w:val="00743BF6"/>
    <w:rsid w:val="0078056E"/>
    <w:rsid w:val="007925D5"/>
    <w:rsid w:val="007A06C7"/>
    <w:rsid w:val="007C1268"/>
    <w:rsid w:val="007D0C57"/>
    <w:rsid w:val="007D586C"/>
    <w:rsid w:val="007E2A74"/>
    <w:rsid w:val="007E4D83"/>
    <w:rsid w:val="00825557"/>
    <w:rsid w:val="00834398"/>
    <w:rsid w:val="00834E77"/>
    <w:rsid w:val="00841650"/>
    <w:rsid w:val="00856E87"/>
    <w:rsid w:val="00866A3C"/>
    <w:rsid w:val="00874C79"/>
    <w:rsid w:val="00884ED7"/>
    <w:rsid w:val="00894DDE"/>
    <w:rsid w:val="008B30C7"/>
    <w:rsid w:val="008D0D09"/>
    <w:rsid w:val="008D0ECF"/>
    <w:rsid w:val="008D610A"/>
    <w:rsid w:val="0090712C"/>
    <w:rsid w:val="00934409"/>
    <w:rsid w:val="00961FA6"/>
    <w:rsid w:val="00991F5A"/>
    <w:rsid w:val="0099776A"/>
    <w:rsid w:val="009B5658"/>
    <w:rsid w:val="00A0344A"/>
    <w:rsid w:val="00A147BE"/>
    <w:rsid w:val="00A221B4"/>
    <w:rsid w:val="00A32581"/>
    <w:rsid w:val="00A32D39"/>
    <w:rsid w:val="00A619BE"/>
    <w:rsid w:val="00A63431"/>
    <w:rsid w:val="00A65CAD"/>
    <w:rsid w:val="00A712DF"/>
    <w:rsid w:val="00A72096"/>
    <w:rsid w:val="00AA4B01"/>
    <w:rsid w:val="00AB3E29"/>
    <w:rsid w:val="00AE4946"/>
    <w:rsid w:val="00AF1A82"/>
    <w:rsid w:val="00B66904"/>
    <w:rsid w:val="00B81DFE"/>
    <w:rsid w:val="00BA7064"/>
    <w:rsid w:val="00BB7569"/>
    <w:rsid w:val="00BC11B0"/>
    <w:rsid w:val="00BC48C3"/>
    <w:rsid w:val="00BD1F32"/>
    <w:rsid w:val="00BE5BF4"/>
    <w:rsid w:val="00BF45CB"/>
    <w:rsid w:val="00C31E48"/>
    <w:rsid w:val="00C33627"/>
    <w:rsid w:val="00CA4D64"/>
    <w:rsid w:val="00CB1EA8"/>
    <w:rsid w:val="00CD6FEF"/>
    <w:rsid w:val="00CF36E6"/>
    <w:rsid w:val="00D16DD7"/>
    <w:rsid w:val="00D23787"/>
    <w:rsid w:val="00D33EA7"/>
    <w:rsid w:val="00D63FB5"/>
    <w:rsid w:val="00D827F7"/>
    <w:rsid w:val="00D830FD"/>
    <w:rsid w:val="00D9212F"/>
    <w:rsid w:val="00DB3CA5"/>
    <w:rsid w:val="00DC1D5A"/>
    <w:rsid w:val="00DC3393"/>
    <w:rsid w:val="00DC4C4B"/>
    <w:rsid w:val="00DD7745"/>
    <w:rsid w:val="00DF630C"/>
    <w:rsid w:val="00E53146"/>
    <w:rsid w:val="00E719FA"/>
    <w:rsid w:val="00E82B0A"/>
    <w:rsid w:val="00E832F0"/>
    <w:rsid w:val="00E93555"/>
    <w:rsid w:val="00EA23EE"/>
    <w:rsid w:val="00EA5F41"/>
    <w:rsid w:val="00EB24AD"/>
    <w:rsid w:val="00EB40C0"/>
    <w:rsid w:val="00EB6895"/>
    <w:rsid w:val="00EC3B72"/>
    <w:rsid w:val="00EE1719"/>
    <w:rsid w:val="00EE2994"/>
    <w:rsid w:val="00EF48EE"/>
    <w:rsid w:val="00F069E6"/>
    <w:rsid w:val="00F638AC"/>
    <w:rsid w:val="00F6409A"/>
    <w:rsid w:val="00F823DF"/>
    <w:rsid w:val="00FB5DC0"/>
    <w:rsid w:val="00FB699A"/>
    <w:rsid w:val="00FE067F"/>
    <w:rsid w:val="00FE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C04D"/>
  <w15:docId w15:val="{20DFC52A-D618-4524-95A8-FE762299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6"/>
      <w:outlineLvl w:val="0"/>
    </w:pPr>
    <w:rPr>
      <w:b/>
      <w:bCs/>
    </w:rPr>
  </w:style>
  <w:style w:type="paragraph" w:styleId="Heading2">
    <w:name w:val="heading 2"/>
    <w:basedOn w:val="Normal"/>
    <w:uiPriority w:val="9"/>
    <w:unhideWhenUsed/>
    <w:qFormat/>
    <w:pPr>
      <w:spacing w:before="101"/>
      <w:ind w:left="835" w:hanging="719"/>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5"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customStyle="1" w:styleId="xmsonormal">
    <w:name w:val="x_msonormal"/>
    <w:basedOn w:val="Normal"/>
    <w:rsid w:val="00436A3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gmail-msolistparagraph">
    <w:name w:val="x_gmail-msolistparagraph"/>
    <w:basedOn w:val="Normal"/>
    <w:rsid w:val="00436A3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B40C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057">
      <w:bodyDiv w:val="1"/>
      <w:marLeft w:val="0"/>
      <w:marRight w:val="0"/>
      <w:marTop w:val="0"/>
      <w:marBottom w:val="0"/>
      <w:divBdr>
        <w:top w:val="none" w:sz="0" w:space="0" w:color="auto"/>
        <w:left w:val="none" w:sz="0" w:space="0" w:color="auto"/>
        <w:bottom w:val="none" w:sz="0" w:space="0" w:color="auto"/>
        <w:right w:val="none" w:sz="0" w:space="0" w:color="auto"/>
      </w:divBdr>
    </w:div>
    <w:div w:id="452477789">
      <w:bodyDiv w:val="1"/>
      <w:marLeft w:val="0"/>
      <w:marRight w:val="0"/>
      <w:marTop w:val="0"/>
      <w:marBottom w:val="0"/>
      <w:divBdr>
        <w:top w:val="none" w:sz="0" w:space="0" w:color="auto"/>
        <w:left w:val="none" w:sz="0" w:space="0" w:color="auto"/>
        <w:bottom w:val="none" w:sz="0" w:space="0" w:color="auto"/>
        <w:right w:val="none" w:sz="0" w:space="0" w:color="auto"/>
      </w:divBdr>
    </w:div>
    <w:div w:id="1438714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- 2023 October BOE Meeting Agenda.docx</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October BOE Meeting Agenda.docx</dc:title>
  <dc:creator>Sacto Judo Takeda</dc:creator>
  <cp:lastModifiedBy>Mac Takeda</cp:lastModifiedBy>
  <cp:revision>2</cp:revision>
  <cp:lastPrinted>2025-04-11T20:14:00Z</cp:lastPrinted>
  <dcterms:created xsi:type="dcterms:W3CDTF">2025-04-14T21:56:00Z</dcterms:created>
  <dcterms:modified xsi:type="dcterms:W3CDTF">2025-04-14T21:56:00Z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Word</vt:lpwstr>
  </property>
  <property fmtid="{D5CDD505-2E9C-101B-9397-08002B2CF9AE}" pid="4" name="LastSaved">
    <vt:filetime>2023-10-27T00:00:00Z</vt:filetime>
  </property>
  <property fmtid="{D5CDD505-2E9C-101B-9397-08002B2CF9AE}" pid="5" name="Producer">
    <vt:lpwstr>macOS Version 10.15.7 (Build 19H2026) Quartz PDFContext</vt:lpwstr>
  </property>
</Properties>
</file>